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99A5FA" w14:textId="3FEFDA5F" w:rsidR="0057499A" w:rsidRPr="002C445C" w:rsidRDefault="00CA585B" w:rsidP="002C445C">
      <w:pPr>
        <w:rPr>
          <w:rFonts w:ascii="Arial" w:eastAsia="Arial" w:hAnsi="Arial" w:cs="Arial"/>
          <w:kern w:val="0"/>
          <w:sz w:val="24"/>
          <w:szCs w:val="24"/>
          <w:rtl/>
          <w:lang w:eastAsia="en-AU"/>
          <w14:ligatures w14:val="none"/>
        </w:rPr>
      </w:pPr>
      <w:r>
        <w:rPr>
          <w:noProof/>
        </w:rPr>
        <w:drawing>
          <wp:anchor distT="0" distB="0" distL="114300" distR="114300" simplePos="0" relativeHeight="251659264" behindDoc="1" locked="0" layoutInCell="1" allowOverlap="1" wp14:anchorId="74828276" wp14:editId="3ADADFAB">
            <wp:simplePos x="0" y="0"/>
            <wp:positionH relativeFrom="column">
              <wp:posOffset>-913765</wp:posOffset>
            </wp:positionH>
            <wp:positionV relativeFrom="page">
              <wp:posOffset>-42072</wp:posOffset>
            </wp:positionV>
            <wp:extent cx="7570381" cy="10740592"/>
            <wp:effectExtent l="0" t="0" r="0" b="381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1"/>
                    <a:stretch>
                      <a:fillRect/>
                    </a:stretch>
                  </pic:blipFill>
                  <pic:spPr>
                    <a:xfrm>
                      <a:off x="0" y="0"/>
                      <a:ext cx="7570381" cy="10740592"/>
                    </a:xfrm>
                    <a:prstGeom prst="rect">
                      <a:avLst/>
                    </a:prstGeom>
                  </pic:spPr>
                </pic:pic>
              </a:graphicData>
            </a:graphic>
            <wp14:sizeRelH relativeFrom="margin">
              <wp14:pctWidth>0</wp14:pctWidth>
            </wp14:sizeRelH>
            <wp14:sizeRelV relativeFrom="margin">
              <wp14:pctHeight>0</wp14:pctHeight>
            </wp14:sizeRelV>
          </wp:anchor>
        </w:drawing>
      </w:r>
      <w:r w:rsidR="002C445C">
        <w:rPr>
          <w:rFonts w:ascii="Arial" w:eastAsia="Arial" w:hAnsi="Arial" w:cs="Arial"/>
          <w:kern w:val="0"/>
          <w:sz w:val="24"/>
          <w:szCs w:val="24"/>
          <w:lang w:eastAsia="en-AU"/>
          <w14:ligatures w14:val="none"/>
        </w:rPr>
        <w:br w:type="page"/>
      </w:r>
    </w:p>
    <w:p w14:paraId="49EB68F2" w14:textId="77777777" w:rsidR="00946F5E" w:rsidRPr="00C02DA7" w:rsidRDefault="00946F5E" w:rsidP="00F721C4">
      <w:pPr>
        <w:spacing w:after="0" w:line="240" w:lineRule="auto"/>
        <w:jc w:val="center"/>
        <w:rPr>
          <w:rFonts w:ascii="Arial" w:eastAsia="Arial" w:hAnsi="Arial" w:cs="Arial"/>
          <w:color w:val="1F3864" w:themeColor="accent1" w:themeShade="80"/>
          <w:kern w:val="0"/>
          <w:sz w:val="28"/>
          <w:szCs w:val="28"/>
          <w:lang w:eastAsia="en-AU"/>
          <w14:ligatures w14:val="none"/>
        </w:rPr>
      </w:pPr>
      <w:r w:rsidRPr="00C02DA7">
        <w:rPr>
          <w:rFonts w:ascii="Arial" w:eastAsia="Arial" w:hAnsi="Arial" w:cs="Arial"/>
          <w:color w:val="1F3864" w:themeColor="accent1" w:themeShade="80"/>
          <w:kern w:val="0"/>
          <w:sz w:val="28"/>
          <w:szCs w:val="28"/>
          <w:rtl/>
          <w:lang w:eastAsia="en-AU"/>
          <w14:ligatures w14:val="none"/>
        </w:rPr>
        <w:lastRenderedPageBreak/>
        <w:t>راه – شاگرد</w:t>
      </w:r>
      <w:r w:rsidRPr="00C02DA7">
        <w:rPr>
          <w:rFonts w:ascii="Arial" w:eastAsia="Arial" w:hAnsi="Arial" w:cs="Arial" w:hint="cs"/>
          <w:color w:val="1F3864" w:themeColor="accent1" w:themeShade="80"/>
          <w:kern w:val="0"/>
          <w:sz w:val="28"/>
          <w:szCs w:val="28"/>
          <w:rtl/>
          <w:lang w:eastAsia="en-AU"/>
          <w14:ligatures w14:val="none"/>
        </w:rPr>
        <w:t>ی</w:t>
      </w:r>
    </w:p>
    <w:p w14:paraId="6725D677" w14:textId="77777777" w:rsidR="00946F5E" w:rsidRPr="00C02DA7" w:rsidRDefault="00946F5E" w:rsidP="00F721C4">
      <w:pPr>
        <w:spacing w:after="0" w:line="240" w:lineRule="auto"/>
        <w:jc w:val="center"/>
        <w:rPr>
          <w:rFonts w:ascii="Arial" w:eastAsia="Arial" w:hAnsi="Arial" w:cs="Arial"/>
          <w:color w:val="1F3864" w:themeColor="accent1" w:themeShade="80"/>
          <w:kern w:val="0"/>
          <w:sz w:val="28"/>
          <w:szCs w:val="28"/>
          <w:lang w:eastAsia="en-AU"/>
          <w14:ligatures w14:val="none"/>
        </w:rPr>
      </w:pPr>
      <w:r w:rsidRPr="00C02DA7">
        <w:rPr>
          <w:rFonts w:ascii="Arial" w:eastAsia="Arial" w:hAnsi="Arial" w:cs="Arial" w:hint="eastAsia"/>
          <w:color w:val="1F3864" w:themeColor="accent1" w:themeShade="80"/>
          <w:kern w:val="0"/>
          <w:sz w:val="28"/>
          <w:szCs w:val="28"/>
          <w:rtl/>
          <w:lang w:eastAsia="en-AU"/>
          <w14:ligatures w14:val="none"/>
        </w:rPr>
        <w:t>راهنما</w:t>
      </w:r>
      <w:r w:rsidRPr="00C02DA7">
        <w:rPr>
          <w:rFonts w:ascii="Arial" w:eastAsia="Arial" w:hAnsi="Arial" w:cs="Arial" w:hint="cs"/>
          <w:color w:val="1F3864" w:themeColor="accent1" w:themeShade="80"/>
          <w:kern w:val="0"/>
          <w:sz w:val="28"/>
          <w:szCs w:val="28"/>
          <w:rtl/>
          <w:lang w:eastAsia="en-AU"/>
          <w14:ligatures w14:val="none"/>
        </w:rPr>
        <w:t>ی</w:t>
      </w:r>
      <w:r w:rsidRPr="00C02DA7">
        <w:rPr>
          <w:rFonts w:ascii="Arial" w:eastAsia="Arial" w:hAnsi="Arial" w:cs="Arial"/>
          <w:color w:val="1F3864" w:themeColor="accent1" w:themeShade="80"/>
          <w:kern w:val="0"/>
          <w:sz w:val="28"/>
          <w:szCs w:val="28"/>
          <w:rtl/>
          <w:lang w:eastAsia="en-AU"/>
          <w14:ligatures w14:val="none"/>
        </w:rPr>
        <w:t xml:space="preserve"> مطالعه کتاب مقدس</w:t>
      </w:r>
    </w:p>
    <w:p w14:paraId="31A1892B" w14:textId="77777777" w:rsidR="00946F5E" w:rsidRPr="00C02DA7" w:rsidRDefault="00946F5E" w:rsidP="00F721C4">
      <w:pPr>
        <w:bidi/>
        <w:spacing w:after="0" w:line="240" w:lineRule="auto"/>
        <w:rPr>
          <w:rFonts w:ascii="Arial" w:eastAsia="Arial" w:hAnsi="Arial" w:cs="Arial"/>
          <w:kern w:val="0"/>
          <w:sz w:val="24"/>
          <w:szCs w:val="24"/>
          <w:lang w:eastAsia="en-AU"/>
          <w14:ligatures w14:val="none"/>
        </w:rPr>
      </w:pPr>
    </w:p>
    <w:p w14:paraId="4C4A0636" w14:textId="5BD43166" w:rsidR="00946F5E" w:rsidRPr="00C02DA7" w:rsidRDefault="00946F5E" w:rsidP="00F721C4">
      <w:pPr>
        <w:bidi/>
        <w:spacing w:after="0" w:line="240" w:lineRule="auto"/>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rtl/>
          <w:lang w:eastAsia="en-AU"/>
          <w14:ligatures w14:val="none"/>
        </w:rPr>
        <w:t>در</w:t>
      </w:r>
      <w:r w:rsidRPr="00C02DA7">
        <w:rPr>
          <w:rFonts w:ascii="Arial" w:eastAsia="Arial" w:hAnsi="Arial" w:cs="Arial"/>
          <w:kern w:val="0"/>
          <w:sz w:val="24"/>
          <w:szCs w:val="24"/>
          <w:rtl/>
          <w:lang w:eastAsia="en-AU"/>
          <w14:ligatures w14:val="none"/>
        </w:rPr>
        <w:t xml:space="preserve">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مجموعه، به بررس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معنا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گام برداشتن در راه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خواه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پرداخت.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هفته بر شاگرد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تمرکز دار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وحنا</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۱۵: ۱-۱۲</w:t>
      </w:r>
      <w:r w:rsidRPr="00C02DA7">
        <w:rPr>
          <w:rFonts w:ascii="Arial" w:eastAsia="Arial" w:hAnsi="Arial" w:cs="Arial"/>
          <w:kern w:val="0"/>
          <w:sz w:val="24"/>
          <w:szCs w:val="24"/>
          <w:rtl/>
          <w:lang w:eastAsia="en-AU"/>
          <w14:ligatures w14:val="none"/>
        </w:rPr>
        <w:t xml:space="preserve"> را از نزد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w:t>
      </w:r>
      <w:r w:rsidRPr="00C02DA7">
        <w:rPr>
          <w:rFonts w:ascii="Arial" w:eastAsia="Arial" w:hAnsi="Arial" w:cs="Arial"/>
          <w:kern w:val="0"/>
          <w:sz w:val="24"/>
          <w:szCs w:val="24"/>
          <w:rtl/>
          <w:lang w:eastAsia="en-AU"/>
          <w14:ligatures w14:val="none"/>
        </w:rPr>
        <w:t xml:space="preserve"> بررس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خواه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کرد، جا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kern w:val="0"/>
          <w:sz w:val="24"/>
          <w:szCs w:val="24"/>
          <w:rtl/>
          <w:lang w:eastAsia="en-AU"/>
          <w14:ligatures w14:val="none"/>
        </w:rPr>
        <w:t xml:space="preserve"> که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تصو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w:t>
      </w:r>
      <w:r w:rsidRPr="00C02DA7">
        <w:rPr>
          <w:rFonts w:ascii="Arial" w:eastAsia="Arial" w:hAnsi="Arial" w:cs="Arial"/>
          <w:kern w:val="0"/>
          <w:sz w:val="24"/>
          <w:szCs w:val="24"/>
          <w:rtl/>
          <w:lang w:eastAsia="en-AU"/>
          <w14:ligatures w14:val="none"/>
        </w:rPr>
        <w:t xml:space="preserve"> درخت </w:t>
      </w:r>
      <w:r w:rsidR="002E0D65" w:rsidRPr="00C02DA7">
        <w:rPr>
          <w:rFonts w:ascii="Arial" w:eastAsia="Arial" w:hAnsi="Arial" w:cs="Arial" w:hint="cs"/>
          <w:kern w:val="0"/>
          <w:sz w:val="24"/>
          <w:szCs w:val="24"/>
          <w:rtl/>
          <w:lang w:eastAsia="en-AU"/>
          <w14:ligatures w14:val="none"/>
        </w:rPr>
        <w:t>انگور</w:t>
      </w:r>
      <w:r w:rsidRPr="00C02DA7">
        <w:rPr>
          <w:rFonts w:ascii="Arial" w:eastAsia="Arial" w:hAnsi="Arial" w:cs="Arial"/>
          <w:kern w:val="0"/>
          <w:sz w:val="24"/>
          <w:szCs w:val="24"/>
          <w:rtl/>
          <w:lang w:eastAsia="en-AU"/>
          <w14:ligatures w14:val="none"/>
        </w:rPr>
        <w:t xml:space="preserve">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توص</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ف</w:t>
      </w:r>
      <w:r w:rsidRPr="00C02DA7">
        <w:rPr>
          <w:rFonts w:ascii="Arial" w:eastAsia="Arial" w:hAnsi="Arial" w:cs="Arial"/>
          <w:kern w:val="0"/>
          <w:sz w:val="24"/>
          <w:szCs w:val="24"/>
          <w:rtl/>
          <w:lang w:eastAsia="en-AU"/>
          <w14:ligatures w14:val="none"/>
        </w:rPr>
        <w:t xml:space="preserve"> چگونگ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ارتباط ما با او و تبد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ل</w:t>
      </w:r>
      <w:r w:rsidRPr="00C02DA7">
        <w:rPr>
          <w:rFonts w:ascii="Arial" w:eastAsia="Arial" w:hAnsi="Arial" w:cs="Arial"/>
          <w:kern w:val="0"/>
          <w:sz w:val="24"/>
          <w:szCs w:val="24"/>
          <w:rtl/>
          <w:lang w:eastAsia="en-AU"/>
          <w14:ligatures w14:val="none"/>
        </w:rPr>
        <w:t xml:space="preserve"> شدنمان به او استفاده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lang w:eastAsia="en-AU"/>
          <w14:ligatures w14:val="none"/>
        </w:rPr>
        <w:t>.</w:t>
      </w:r>
    </w:p>
    <w:p w14:paraId="23B82A17" w14:textId="732F73DA" w:rsidR="00597AC0" w:rsidRPr="00C02DA7" w:rsidRDefault="00597AC0" w:rsidP="5ACF740E">
      <w:pPr>
        <w:spacing w:after="0" w:line="240" w:lineRule="auto"/>
        <w:rPr>
          <w:rFonts w:ascii="Arial" w:eastAsia="Arial" w:hAnsi="Arial" w:cs="Arial"/>
          <w:kern w:val="0"/>
          <w:sz w:val="24"/>
          <w:szCs w:val="24"/>
          <w:lang w:eastAsia="en-AU"/>
          <w14:ligatures w14:val="none"/>
        </w:rPr>
      </w:pPr>
    </w:p>
    <w:p w14:paraId="5971620C" w14:textId="77777777" w:rsidR="00524B62" w:rsidRPr="00C02DA7" w:rsidRDefault="00524B62" w:rsidP="5ACF740E">
      <w:pPr>
        <w:spacing w:after="0" w:line="240" w:lineRule="auto"/>
        <w:rPr>
          <w:rFonts w:ascii="Arial" w:eastAsia="Arial" w:hAnsi="Arial" w:cs="Arial"/>
          <w:kern w:val="0"/>
          <w:sz w:val="24"/>
          <w:szCs w:val="24"/>
          <w:lang w:eastAsia="en-AU"/>
          <w14:ligatures w14:val="none"/>
        </w:rPr>
      </w:pPr>
    </w:p>
    <w:p w14:paraId="0E0E7E41" w14:textId="77777777" w:rsidR="00EB1F16" w:rsidRPr="00C02DA7" w:rsidRDefault="00EB1F16" w:rsidP="00F721C4">
      <w:pPr>
        <w:bidi/>
        <w:spacing w:after="0" w:line="240" w:lineRule="auto"/>
        <w:jc w:val="both"/>
        <w:rPr>
          <w:rFonts w:ascii="Arial" w:eastAsia="Arial" w:hAnsi="Arial" w:cs="Arial"/>
          <w:b/>
          <w:bCs/>
          <w:color w:val="1F3864" w:themeColor="accent1" w:themeShade="80"/>
          <w:kern w:val="0"/>
          <w:sz w:val="24"/>
          <w:szCs w:val="24"/>
          <w:lang w:eastAsia="en-AU"/>
          <w14:ligatures w14:val="none"/>
        </w:rPr>
      </w:pPr>
      <w:r w:rsidRPr="00C02DA7">
        <w:rPr>
          <w:rFonts w:ascii="Arial" w:eastAsia="Arial" w:hAnsi="Arial" w:cs="Arial"/>
          <w:b/>
          <w:bCs/>
          <w:color w:val="1F3864" w:themeColor="accent1" w:themeShade="80"/>
          <w:kern w:val="0"/>
          <w:sz w:val="24"/>
          <w:szCs w:val="24"/>
          <w:rtl/>
          <w:lang w:eastAsia="en-AU"/>
          <w14:ligatures w14:val="none"/>
        </w:rPr>
        <w:t>اشتراک گذار</w:t>
      </w:r>
      <w:r w:rsidRPr="00C02DA7">
        <w:rPr>
          <w:rFonts w:ascii="Arial" w:eastAsia="Arial" w:hAnsi="Arial" w:cs="Arial" w:hint="cs"/>
          <w:b/>
          <w:bCs/>
          <w:color w:val="1F3864" w:themeColor="accent1" w:themeShade="80"/>
          <w:kern w:val="0"/>
          <w:sz w:val="24"/>
          <w:szCs w:val="24"/>
          <w:rtl/>
          <w:lang w:eastAsia="en-AU"/>
          <w14:ligatures w14:val="none"/>
        </w:rPr>
        <w:t>ی</w:t>
      </w:r>
    </w:p>
    <w:p w14:paraId="5D0E3810"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p>
    <w:p w14:paraId="05899D5A" w14:textId="73258419"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b/>
          <w:bCs/>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وقت</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کلمه «شاگرد» را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شنو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چه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ذهنتان خطور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p>
    <w:p w14:paraId="0B662984"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p>
    <w:p w14:paraId="695359AF"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b/>
          <w:bCs/>
          <w:kern w:val="0"/>
          <w:sz w:val="24"/>
          <w:szCs w:val="24"/>
          <w:lang w:eastAsia="en-AU"/>
          <w14:ligatures w14:val="none"/>
        </w:rPr>
        <w:t>•</w:t>
      </w:r>
      <w:r w:rsidRPr="00C02DA7">
        <w:rPr>
          <w:rFonts w:ascii="Arial" w:eastAsia="Arial" w:hAnsi="Arial" w:cs="Arial"/>
          <w:b/>
          <w:bCs/>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به نظر شما پ</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رو</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در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روزمره به چه معناست؟</w:t>
      </w:r>
    </w:p>
    <w:p w14:paraId="3DA47946"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p>
    <w:p w14:paraId="69CD3F14" w14:textId="085A2F80"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b/>
          <w:bCs/>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چه کس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شما در رشد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مانتان</w:t>
      </w:r>
      <w:r w:rsidRPr="00C02DA7">
        <w:rPr>
          <w:rFonts w:ascii="Arial" w:eastAsia="Arial" w:hAnsi="Arial" w:cs="Arial"/>
          <w:kern w:val="0"/>
          <w:sz w:val="24"/>
          <w:szCs w:val="24"/>
          <w:rtl/>
          <w:lang w:eastAsia="en-AU"/>
          <w14:ligatures w14:val="none"/>
        </w:rPr>
        <w:t xml:space="preserve"> کمک کرده است؟ آنها چه کار</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انجام دادند که به شما کمک کرد؟</w:t>
      </w:r>
    </w:p>
    <w:p w14:paraId="01F9DB81"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p>
    <w:p w14:paraId="6966934A" w14:textId="77777777" w:rsidR="00EB1F16" w:rsidRPr="00C02DA7" w:rsidRDefault="00EB1F16" w:rsidP="00F721C4">
      <w:pPr>
        <w:bidi/>
        <w:spacing w:after="0" w:line="240" w:lineRule="auto"/>
        <w:jc w:val="both"/>
        <w:rPr>
          <w:rFonts w:ascii="Arial" w:eastAsia="Arial" w:hAnsi="Arial" w:cs="Arial"/>
          <w:b/>
          <w:bCs/>
          <w:color w:val="1F3864" w:themeColor="accent1" w:themeShade="80"/>
          <w:kern w:val="0"/>
          <w:sz w:val="24"/>
          <w:szCs w:val="24"/>
          <w:lang w:eastAsia="en-AU"/>
          <w14:ligatures w14:val="none"/>
        </w:rPr>
      </w:pPr>
      <w:r w:rsidRPr="00C02DA7">
        <w:rPr>
          <w:rFonts w:ascii="Arial" w:eastAsia="Arial" w:hAnsi="Arial" w:cs="Arial" w:hint="eastAsia"/>
          <w:b/>
          <w:bCs/>
          <w:color w:val="1F3864" w:themeColor="accent1" w:themeShade="80"/>
          <w:kern w:val="0"/>
          <w:sz w:val="24"/>
          <w:szCs w:val="24"/>
          <w:rtl/>
          <w:lang w:eastAsia="en-AU"/>
          <w14:ligatures w14:val="none"/>
        </w:rPr>
        <w:t>دعا</w:t>
      </w:r>
      <w:r w:rsidRPr="00C02DA7">
        <w:rPr>
          <w:rFonts w:ascii="Arial" w:eastAsia="Arial" w:hAnsi="Arial" w:cs="Arial"/>
          <w:b/>
          <w:bCs/>
          <w:color w:val="1F3864" w:themeColor="accent1" w:themeShade="80"/>
          <w:kern w:val="0"/>
          <w:sz w:val="24"/>
          <w:szCs w:val="24"/>
          <w:rtl/>
          <w:lang w:eastAsia="en-AU"/>
          <w14:ligatures w14:val="none"/>
        </w:rPr>
        <w:t xml:space="preserve"> کن</w:t>
      </w:r>
      <w:r w:rsidRPr="00C02DA7">
        <w:rPr>
          <w:rFonts w:ascii="Arial" w:eastAsia="Arial" w:hAnsi="Arial" w:cs="Arial" w:hint="cs"/>
          <w:b/>
          <w:bCs/>
          <w:color w:val="1F3864" w:themeColor="accent1" w:themeShade="80"/>
          <w:kern w:val="0"/>
          <w:sz w:val="24"/>
          <w:szCs w:val="24"/>
          <w:rtl/>
          <w:lang w:eastAsia="en-AU"/>
          <w14:ligatures w14:val="none"/>
        </w:rPr>
        <w:t>ی</w:t>
      </w:r>
      <w:r w:rsidRPr="00C02DA7">
        <w:rPr>
          <w:rFonts w:ascii="Arial" w:eastAsia="Arial" w:hAnsi="Arial" w:cs="Arial" w:hint="eastAsia"/>
          <w:b/>
          <w:bCs/>
          <w:color w:val="1F3864" w:themeColor="accent1" w:themeShade="80"/>
          <w:kern w:val="0"/>
          <w:sz w:val="24"/>
          <w:szCs w:val="24"/>
          <w:rtl/>
          <w:lang w:eastAsia="en-AU"/>
          <w14:ligatures w14:val="none"/>
        </w:rPr>
        <w:t>د</w:t>
      </w:r>
    </w:p>
    <w:p w14:paraId="1F2D7D44"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p>
    <w:p w14:paraId="2F2B5C17"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rtl/>
          <w:lang w:eastAsia="en-AU"/>
          <w14:ligatures w14:val="none"/>
        </w:rPr>
        <w:t>قبل</w:t>
      </w:r>
      <w:r w:rsidRPr="00C02DA7">
        <w:rPr>
          <w:rFonts w:ascii="Arial" w:eastAsia="Arial" w:hAnsi="Arial" w:cs="Arial"/>
          <w:kern w:val="0"/>
          <w:sz w:val="24"/>
          <w:szCs w:val="24"/>
          <w:rtl/>
          <w:lang w:eastAsia="en-AU"/>
          <w14:ligatures w14:val="none"/>
        </w:rPr>
        <w:t xml:space="preserve"> از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نکه</w:t>
      </w:r>
      <w:r w:rsidRPr="00C02DA7">
        <w:rPr>
          <w:rFonts w:ascii="Arial" w:eastAsia="Arial" w:hAnsi="Arial" w:cs="Arial"/>
          <w:kern w:val="0"/>
          <w:sz w:val="24"/>
          <w:szCs w:val="24"/>
          <w:rtl/>
          <w:lang w:eastAsia="en-AU"/>
          <w14:ligatures w14:val="none"/>
        </w:rPr>
        <w:t xml:space="preserve">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امروز را بخوان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با هم دعا 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lang w:eastAsia="en-AU"/>
          <w14:ligatures w14:val="none"/>
        </w:rPr>
        <w:t>.</w:t>
      </w:r>
    </w:p>
    <w:p w14:paraId="2D78B5A6" w14:textId="77777777" w:rsidR="00EB1F16" w:rsidRPr="00C02DA7" w:rsidRDefault="00EB1F16" w:rsidP="00F721C4">
      <w:pPr>
        <w:bidi/>
        <w:spacing w:after="0" w:line="240" w:lineRule="auto"/>
        <w:jc w:val="both"/>
        <w:rPr>
          <w:rFonts w:ascii="Arial" w:eastAsia="Arial" w:hAnsi="Arial" w:cs="Arial"/>
          <w:kern w:val="0"/>
          <w:sz w:val="24"/>
          <w:szCs w:val="24"/>
          <w:lang w:eastAsia="en-AU"/>
          <w14:ligatures w14:val="none"/>
        </w:rPr>
      </w:pPr>
    </w:p>
    <w:p w14:paraId="14869748" w14:textId="2E84405A" w:rsidR="003C2F32" w:rsidRPr="00C02DA7" w:rsidRDefault="00EB1F16" w:rsidP="00F721C4">
      <w:p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rtl/>
          <w:lang w:eastAsia="en-AU"/>
          <w14:ligatures w14:val="none"/>
        </w:rPr>
        <w:t>دعا</w:t>
      </w:r>
      <w:r w:rsidRPr="00C02DA7">
        <w:rPr>
          <w:rFonts w:ascii="Arial" w:eastAsia="Arial" w:hAnsi="Arial" w:cs="Arial"/>
          <w:kern w:val="0"/>
          <w:sz w:val="24"/>
          <w:szCs w:val="24"/>
          <w:rtl/>
          <w:lang w:eastAsia="en-AU"/>
          <w14:ligatures w14:val="none"/>
        </w:rPr>
        <w:t xml:space="preserve"> 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که روح القدس از طر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ق</w:t>
      </w:r>
      <w:r w:rsidRPr="00C02DA7">
        <w:rPr>
          <w:rFonts w:ascii="Arial" w:eastAsia="Arial" w:hAnsi="Arial" w:cs="Arial"/>
          <w:kern w:val="0"/>
          <w:sz w:val="24"/>
          <w:szCs w:val="24"/>
          <w:rtl/>
          <w:lang w:eastAsia="en-AU"/>
          <w14:ligatures w14:val="none"/>
        </w:rPr>
        <w:t xml:space="preserve"> کلام خدا با ما صحبت کند</w:t>
      </w:r>
      <w:r w:rsidRPr="00C02DA7">
        <w:rPr>
          <w:rFonts w:ascii="Arial" w:eastAsia="Arial" w:hAnsi="Arial" w:cs="Arial"/>
          <w:kern w:val="0"/>
          <w:sz w:val="24"/>
          <w:szCs w:val="24"/>
          <w:lang w:eastAsia="en-AU"/>
          <w14:ligatures w14:val="none"/>
        </w:rPr>
        <w:t>.</w:t>
      </w:r>
      <w:r w:rsidRPr="00C02DA7">
        <w:rPr>
          <w:rFonts w:ascii="Arial" w:eastAsia="Arial" w:hAnsi="Arial" w:cs="Arial" w:hint="cs"/>
          <w:kern w:val="0"/>
          <w:sz w:val="24"/>
          <w:szCs w:val="24"/>
          <w:rtl/>
          <w:lang w:eastAsia="en-AU"/>
          <w14:ligatures w14:val="none"/>
        </w:rPr>
        <w:t xml:space="preserve"> </w:t>
      </w:r>
    </w:p>
    <w:p w14:paraId="3C5B16EB" w14:textId="77777777" w:rsidR="00A034DD" w:rsidRPr="00C02DA7" w:rsidRDefault="00A034DD" w:rsidP="00F721C4">
      <w:pPr>
        <w:bidi/>
        <w:spacing w:after="0" w:line="240" w:lineRule="auto"/>
        <w:jc w:val="both"/>
        <w:rPr>
          <w:rFonts w:ascii="Arial" w:eastAsia="Arial" w:hAnsi="Arial" w:cs="Arial"/>
          <w:b/>
          <w:bCs/>
          <w:color w:val="1F3864" w:themeColor="accent1" w:themeShade="80"/>
          <w:kern w:val="0"/>
          <w:sz w:val="24"/>
          <w:szCs w:val="24"/>
          <w:rtl/>
          <w:lang w:eastAsia="en-AU"/>
          <w14:ligatures w14:val="none"/>
        </w:rPr>
      </w:pPr>
    </w:p>
    <w:p w14:paraId="2E0B8AEE" w14:textId="7C3C9CDF" w:rsidR="00CF7130" w:rsidRPr="00C02DA7" w:rsidRDefault="00CF7130" w:rsidP="00A034DD">
      <w:pPr>
        <w:bidi/>
        <w:spacing w:after="0" w:line="240" w:lineRule="auto"/>
        <w:jc w:val="both"/>
        <w:rPr>
          <w:rFonts w:ascii="Arial" w:eastAsia="Arial" w:hAnsi="Arial" w:cs="Arial"/>
          <w:b/>
          <w:bCs/>
          <w:i/>
          <w:iCs/>
          <w:color w:val="1F3864" w:themeColor="accent1" w:themeShade="80"/>
          <w:sz w:val="24"/>
          <w:szCs w:val="24"/>
          <w:lang w:eastAsia="en-AU"/>
        </w:rPr>
      </w:pPr>
      <w:r w:rsidRPr="00C02DA7">
        <w:rPr>
          <w:rFonts w:ascii="Arial" w:eastAsia="Arial" w:hAnsi="Arial" w:cs="Arial"/>
          <w:b/>
          <w:bCs/>
          <w:i/>
          <w:iCs/>
          <w:color w:val="1F3864" w:themeColor="accent1" w:themeShade="80"/>
          <w:sz w:val="24"/>
          <w:szCs w:val="24"/>
          <w:rtl/>
          <w:lang w:eastAsia="en-AU"/>
        </w:rPr>
        <w:t>بخوان</w:t>
      </w:r>
      <w:r w:rsidRPr="00C02DA7">
        <w:rPr>
          <w:rFonts w:ascii="Arial" w:eastAsia="Arial" w:hAnsi="Arial" w:cs="Arial" w:hint="cs"/>
          <w:b/>
          <w:bCs/>
          <w:i/>
          <w:iCs/>
          <w:color w:val="1F3864" w:themeColor="accent1" w:themeShade="80"/>
          <w:sz w:val="24"/>
          <w:szCs w:val="24"/>
          <w:rtl/>
          <w:lang w:eastAsia="en-AU"/>
        </w:rPr>
        <w:t>ی</w:t>
      </w:r>
      <w:r w:rsidRPr="00C02DA7">
        <w:rPr>
          <w:rFonts w:ascii="Arial" w:eastAsia="Arial" w:hAnsi="Arial" w:cs="Arial" w:hint="eastAsia"/>
          <w:b/>
          <w:bCs/>
          <w:i/>
          <w:iCs/>
          <w:color w:val="1F3864" w:themeColor="accent1" w:themeShade="80"/>
          <w:sz w:val="24"/>
          <w:szCs w:val="24"/>
          <w:rtl/>
          <w:lang w:eastAsia="en-AU"/>
        </w:rPr>
        <w:t>د</w:t>
      </w:r>
    </w:p>
    <w:p w14:paraId="0BDD9F69" w14:textId="77777777" w:rsidR="00CF7130" w:rsidRPr="00C02DA7" w:rsidRDefault="00CF7130" w:rsidP="00F721C4">
      <w:pPr>
        <w:bidi/>
        <w:spacing w:after="0" w:line="240" w:lineRule="auto"/>
        <w:jc w:val="both"/>
        <w:rPr>
          <w:rFonts w:ascii="Arial" w:eastAsia="Arial" w:hAnsi="Arial" w:cs="Arial"/>
          <w:i/>
          <w:iCs/>
          <w:sz w:val="24"/>
          <w:szCs w:val="24"/>
          <w:lang w:eastAsia="en-AU"/>
        </w:rPr>
      </w:pPr>
    </w:p>
    <w:p w14:paraId="455ADF68" w14:textId="79BB6997" w:rsidR="002A0FF4" w:rsidRPr="00C02DA7" w:rsidRDefault="00CF7130" w:rsidP="002A0FF4">
      <w:pPr>
        <w:bidi/>
        <w:spacing w:after="0" w:line="240" w:lineRule="auto"/>
        <w:jc w:val="both"/>
        <w:rPr>
          <w:rFonts w:ascii="Arial" w:eastAsia="Arial" w:hAnsi="Arial" w:cs="Arial"/>
          <w:i/>
          <w:iCs/>
          <w:sz w:val="24"/>
          <w:szCs w:val="24"/>
          <w:rtl/>
          <w:lang w:eastAsia="en-AU"/>
        </w:rPr>
      </w:pPr>
      <w:r w:rsidRPr="00C02DA7">
        <w:rPr>
          <w:rFonts w:ascii="Arial" w:eastAsia="Arial" w:hAnsi="Arial" w:cs="Arial" w:hint="cs"/>
          <w:i/>
          <w:iCs/>
          <w:sz w:val="24"/>
          <w:szCs w:val="24"/>
          <w:rtl/>
          <w:lang w:eastAsia="en-AU"/>
        </w:rPr>
        <w:t>ی</w:t>
      </w:r>
      <w:r w:rsidRPr="00C02DA7">
        <w:rPr>
          <w:rFonts w:ascii="Arial" w:eastAsia="Arial" w:hAnsi="Arial" w:cs="Arial" w:hint="eastAsia"/>
          <w:i/>
          <w:iCs/>
          <w:sz w:val="24"/>
          <w:szCs w:val="24"/>
          <w:rtl/>
          <w:lang w:eastAsia="en-AU"/>
        </w:rPr>
        <w:t>وحنا</w:t>
      </w:r>
      <w:r w:rsidRPr="00C02DA7">
        <w:rPr>
          <w:rFonts w:ascii="Arial" w:eastAsia="Arial" w:hAnsi="Arial" w:cs="Arial"/>
          <w:i/>
          <w:iCs/>
          <w:sz w:val="24"/>
          <w:szCs w:val="24"/>
          <w:rtl/>
          <w:lang w:eastAsia="en-AU"/>
        </w:rPr>
        <w:t xml:space="preserve"> </w:t>
      </w:r>
      <w:r w:rsidRPr="00C02DA7">
        <w:rPr>
          <w:rFonts w:ascii="Arial" w:eastAsia="Arial" w:hAnsi="Arial" w:cs="Arial"/>
          <w:i/>
          <w:iCs/>
          <w:sz w:val="24"/>
          <w:szCs w:val="24"/>
          <w:rtl/>
          <w:lang w:eastAsia="en-AU" w:bidi="fa-IR"/>
        </w:rPr>
        <w:t>۱۵:۱-۱۲</w:t>
      </w:r>
      <w:r w:rsidRPr="00C02DA7">
        <w:rPr>
          <w:rFonts w:ascii="Arial" w:eastAsia="Arial" w:hAnsi="Arial" w:cs="Arial"/>
          <w:i/>
          <w:iCs/>
          <w:sz w:val="24"/>
          <w:szCs w:val="24"/>
          <w:rtl/>
          <w:lang w:eastAsia="en-AU"/>
        </w:rPr>
        <w:t xml:space="preserve"> را بخوان</w:t>
      </w:r>
      <w:r w:rsidRPr="00C02DA7">
        <w:rPr>
          <w:rFonts w:ascii="Arial" w:eastAsia="Arial" w:hAnsi="Arial" w:cs="Arial" w:hint="cs"/>
          <w:i/>
          <w:iCs/>
          <w:sz w:val="24"/>
          <w:szCs w:val="24"/>
          <w:rtl/>
          <w:lang w:eastAsia="en-AU"/>
        </w:rPr>
        <w:t>ی</w:t>
      </w:r>
      <w:r w:rsidRPr="00C02DA7">
        <w:rPr>
          <w:rFonts w:ascii="Arial" w:eastAsia="Arial" w:hAnsi="Arial" w:cs="Arial" w:hint="eastAsia"/>
          <w:i/>
          <w:iCs/>
          <w:sz w:val="24"/>
          <w:szCs w:val="24"/>
          <w:rtl/>
          <w:lang w:eastAsia="en-AU"/>
        </w:rPr>
        <w:t>د</w:t>
      </w:r>
      <w:r w:rsidRPr="00C02DA7">
        <w:rPr>
          <w:rFonts w:ascii="Arial" w:eastAsia="Arial" w:hAnsi="Arial" w:cs="Arial"/>
          <w:i/>
          <w:iCs/>
          <w:sz w:val="24"/>
          <w:szCs w:val="24"/>
          <w:rtl/>
          <w:lang w:eastAsia="en-AU"/>
        </w:rPr>
        <w:t>. شا</w:t>
      </w:r>
      <w:r w:rsidRPr="00C02DA7">
        <w:rPr>
          <w:rFonts w:ascii="Arial" w:eastAsia="Arial" w:hAnsi="Arial" w:cs="Arial" w:hint="cs"/>
          <w:i/>
          <w:iCs/>
          <w:sz w:val="24"/>
          <w:szCs w:val="24"/>
          <w:rtl/>
          <w:lang w:eastAsia="en-AU"/>
        </w:rPr>
        <w:t>ی</w:t>
      </w:r>
      <w:r w:rsidRPr="00C02DA7">
        <w:rPr>
          <w:rFonts w:ascii="Arial" w:eastAsia="Arial" w:hAnsi="Arial" w:cs="Arial" w:hint="eastAsia"/>
          <w:i/>
          <w:iCs/>
          <w:sz w:val="24"/>
          <w:szCs w:val="24"/>
          <w:rtl/>
          <w:lang w:eastAsia="en-AU"/>
        </w:rPr>
        <w:t>د</w:t>
      </w:r>
      <w:r w:rsidRPr="00C02DA7">
        <w:rPr>
          <w:rFonts w:ascii="Arial" w:eastAsia="Arial" w:hAnsi="Arial" w:cs="Arial"/>
          <w:i/>
          <w:iCs/>
          <w:sz w:val="24"/>
          <w:szCs w:val="24"/>
          <w:rtl/>
          <w:lang w:eastAsia="en-AU"/>
        </w:rPr>
        <w:t xml:space="preserve"> دوست داشته باش</w:t>
      </w:r>
      <w:r w:rsidRPr="00C02DA7">
        <w:rPr>
          <w:rFonts w:ascii="Arial" w:eastAsia="Arial" w:hAnsi="Arial" w:cs="Arial" w:hint="cs"/>
          <w:i/>
          <w:iCs/>
          <w:sz w:val="24"/>
          <w:szCs w:val="24"/>
          <w:rtl/>
          <w:lang w:eastAsia="en-AU"/>
        </w:rPr>
        <w:t>ی</w:t>
      </w:r>
      <w:r w:rsidRPr="00C02DA7">
        <w:rPr>
          <w:rFonts w:ascii="Arial" w:eastAsia="Arial" w:hAnsi="Arial" w:cs="Arial" w:hint="eastAsia"/>
          <w:i/>
          <w:iCs/>
          <w:sz w:val="24"/>
          <w:szCs w:val="24"/>
          <w:rtl/>
          <w:lang w:eastAsia="en-AU"/>
        </w:rPr>
        <w:t>د</w:t>
      </w:r>
      <w:r w:rsidRPr="00C02DA7">
        <w:rPr>
          <w:rFonts w:ascii="Arial" w:eastAsia="Arial" w:hAnsi="Arial" w:cs="Arial"/>
          <w:i/>
          <w:iCs/>
          <w:sz w:val="24"/>
          <w:szCs w:val="24"/>
          <w:rtl/>
          <w:lang w:eastAsia="en-AU"/>
        </w:rPr>
        <w:t xml:space="preserve"> آن را با چند ترجمه مختلف بخوان</w:t>
      </w:r>
      <w:r w:rsidRPr="00C02DA7">
        <w:rPr>
          <w:rFonts w:ascii="Arial" w:eastAsia="Arial" w:hAnsi="Arial" w:cs="Arial" w:hint="cs"/>
          <w:i/>
          <w:iCs/>
          <w:sz w:val="24"/>
          <w:szCs w:val="24"/>
          <w:rtl/>
          <w:lang w:eastAsia="en-AU"/>
        </w:rPr>
        <w:t>ی</w:t>
      </w:r>
      <w:r w:rsidRPr="00C02DA7">
        <w:rPr>
          <w:rFonts w:ascii="Arial" w:eastAsia="Arial" w:hAnsi="Arial" w:cs="Arial" w:hint="eastAsia"/>
          <w:i/>
          <w:iCs/>
          <w:sz w:val="24"/>
          <w:szCs w:val="24"/>
          <w:rtl/>
          <w:lang w:eastAsia="en-AU"/>
        </w:rPr>
        <w:t>د</w:t>
      </w:r>
      <w:r w:rsidRPr="00C02DA7">
        <w:rPr>
          <w:rFonts w:ascii="Arial" w:eastAsia="Arial" w:hAnsi="Arial" w:cs="Arial"/>
          <w:i/>
          <w:iCs/>
          <w:sz w:val="24"/>
          <w:szCs w:val="24"/>
          <w:lang w:eastAsia="en-AU"/>
        </w:rPr>
        <w:t>.</w:t>
      </w:r>
    </w:p>
    <w:p w14:paraId="05552472" w14:textId="77777777" w:rsidR="002A0FF4" w:rsidRPr="00C02DA7" w:rsidRDefault="002A0FF4" w:rsidP="002A0FF4">
      <w:pPr>
        <w:bidi/>
        <w:spacing w:after="0" w:line="240" w:lineRule="auto"/>
        <w:jc w:val="both"/>
        <w:rPr>
          <w:rFonts w:ascii="Arial" w:eastAsia="Arial" w:hAnsi="Arial" w:cs="Arial"/>
          <w:i/>
          <w:iCs/>
          <w:sz w:val="24"/>
          <w:szCs w:val="24"/>
          <w:rtl/>
          <w:lang w:eastAsia="en-AU"/>
        </w:rPr>
      </w:pPr>
    </w:p>
    <w:p w14:paraId="72B6A5BC" w14:textId="4868D16E" w:rsidR="00DF5D36" w:rsidRPr="00C02DA7" w:rsidRDefault="00DF5D36" w:rsidP="002A0FF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۱</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من تاک حق</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ق</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هستم و پدرم باغبان است</w:t>
      </w:r>
      <w:r w:rsidRPr="00C02DA7">
        <w:rPr>
          <w:rFonts w:ascii="Arial" w:eastAsia="Arial" w:hAnsi="Arial" w:cs="Arial"/>
          <w:kern w:val="0"/>
          <w:sz w:val="24"/>
          <w:szCs w:val="24"/>
          <w:lang w:eastAsia="en-AU"/>
          <w14:ligatures w14:val="none"/>
        </w:rPr>
        <w:t>.</w:t>
      </w:r>
    </w:p>
    <w:p w14:paraId="640101A0"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15A8395C"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۲</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او هر شاخه‌ا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من را که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دهد،</w:t>
      </w:r>
      <w:r w:rsidRPr="00C02DA7">
        <w:rPr>
          <w:rFonts w:ascii="Arial" w:eastAsia="Arial" w:hAnsi="Arial" w:cs="Arial"/>
          <w:kern w:val="0"/>
          <w:sz w:val="24"/>
          <w:szCs w:val="24"/>
          <w:rtl/>
          <w:lang w:eastAsia="en-AU"/>
          <w14:ligatures w14:val="none"/>
        </w:rPr>
        <w:t xml:space="preserve"> قطع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و شاخه‌ها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kern w:val="0"/>
          <w:sz w:val="24"/>
          <w:szCs w:val="24"/>
          <w:rtl/>
          <w:lang w:eastAsia="en-AU"/>
          <w14:ligatures w14:val="none"/>
        </w:rPr>
        <w:t xml:space="preserve"> را که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دهند،</w:t>
      </w:r>
      <w:r w:rsidRPr="00C02DA7">
        <w:rPr>
          <w:rFonts w:ascii="Arial" w:eastAsia="Arial" w:hAnsi="Arial" w:cs="Arial"/>
          <w:kern w:val="0"/>
          <w:sz w:val="24"/>
          <w:szCs w:val="24"/>
          <w:rtl/>
          <w:lang w:eastAsia="en-AU"/>
          <w14:ligatures w14:val="none"/>
        </w:rPr>
        <w:t xml:space="preserve"> هرس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تا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شتر</w:t>
      </w:r>
      <w:r w:rsidRPr="00C02DA7">
        <w:rPr>
          <w:rFonts w:ascii="Arial" w:eastAsia="Arial" w:hAnsi="Arial" w:cs="Arial"/>
          <w:kern w:val="0"/>
          <w:sz w:val="24"/>
          <w:szCs w:val="24"/>
          <w:rtl/>
          <w:lang w:eastAsia="en-AU"/>
          <w14:ligatures w14:val="none"/>
        </w:rPr>
        <w:t xml:space="preserve"> بار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اورند</w:t>
      </w:r>
      <w:r w:rsidRPr="00C02DA7">
        <w:rPr>
          <w:rFonts w:ascii="Arial" w:eastAsia="Arial" w:hAnsi="Arial" w:cs="Arial"/>
          <w:kern w:val="0"/>
          <w:sz w:val="24"/>
          <w:szCs w:val="24"/>
          <w:lang w:eastAsia="en-AU"/>
          <w14:ligatures w14:val="none"/>
        </w:rPr>
        <w:t>.</w:t>
      </w:r>
    </w:p>
    <w:p w14:paraId="71AD36EA"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1D20AD90"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۳</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شما از قبل توسط پ</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ام</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که به شما داده‌ام، هرس و پاک شده‌ا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lang w:eastAsia="en-AU"/>
          <w14:ligatures w14:val="none"/>
        </w:rPr>
        <w:t>.</w:t>
      </w:r>
    </w:p>
    <w:p w14:paraId="09AF3F36"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2318C28D"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۴</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در من بمان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و من در شما خواهم ماند. ز</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را</w:t>
      </w:r>
      <w:r w:rsidRPr="00C02DA7">
        <w:rPr>
          <w:rFonts w:ascii="Arial" w:eastAsia="Arial" w:hAnsi="Arial" w:cs="Arial"/>
          <w:kern w:val="0"/>
          <w:sz w:val="24"/>
          <w:szCs w:val="24"/>
          <w:rtl/>
          <w:lang w:eastAsia="en-AU"/>
          <w14:ligatures w14:val="none"/>
        </w:rPr>
        <w:t xml:space="preserve"> شاخه‌ا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که از تاک جدا شود،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تواند</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دهد و شما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توان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ثمره داشته باش</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مگر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نکه</w:t>
      </w:r>
      <w:r w:rsidRPr="00C02DA7">
        <w:rPr>
          <w:rFonts w:ascii="Arial" w:eastAsia="Arial" w:hAnsi="Arial" w:cs="Arial"/>
          <w:kern w:val="0"/>
          <w:sz w:val="24"/>
          <w:szCs w:val="24"/>
          <w:rtl/>
          <w:lang w:eastAsia="en-AU"/>
          <w14:ligatures w14:val="none"/>
        </w:rPr>
        <w:t xml:space="preserve"> در من بمان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lang w:eastAsia="en-AU"/>
          <w14:ligatures w14:val="none"/>
        </w:rPr>
        <w:t>.</w:t>
      </w:r>
    </w:p>
    <w:p w14:paraId="07EC5D17"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11BBE1DF"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۵</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بله، من تاک هستم؛ شما شاخه‌ها هست</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کسان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که در من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مانند</w:t>
      </w:r>
      <w:r w:rsidRPr="00C02DA7">
        <w:rPr>
          <w:rFonts w:ascii="Arial" w:eastAsia="Arial" w:hAnsi="Arial" w:cs="Arial"/>
          <w:kern w:val="0"/>
          <w:sz w:val="24"/>
          <w:szCs w:val="24"/>
          <w:rtl/>
          <w:lang w:eastAsia="en-AU"/>
          <w14:ligatures w14:val="none"/>
        </w:rPr>
        <w:t xml:space="preserve"> و من در آنها،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فراوان خواهند آورد. ز</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را</w:t>
      </w:r>
      <w:r w:rsidRPr="00C02DA7">
        <w:rPr>
          <w:rFonts w:ascii="Arial" w:eastAsia="Arial" w:hAnsi="Arial" w:cs="Arial"/>
          <w:kern w:val="0"/>
          <w:sz w:val="24"/>
          <w:szCs w:val="24"/>
          <w:rtl/>
          <w:lang w:eastAsia="en-AU"/>
          <w14:ligatures w14:val="none"/>
        </w:rPr>
        <w:t xml:space="preserve"> جدا از من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توان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کار</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انجام ده</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lang w:eastAsia="en-AU"/>
          <w14:ligatures w14:val="none"/>
        </w:rPr>
        <w:t>.</w:t>
      </w:r>
    </w:p>
    <w:p w14:paraId="6FD4E96C"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560BC407"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۶</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هر کس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که در من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ماند،</w:t>
      </w:r>
      <w:r w:rsidRPr="00C02DA7">
        <w:rPr>
          <w:rFonts w:ascii="Arial" w:eastAsia="Arial" w:hAnsi="Arial" w:cs="Arial"/>
          <w:kern w:val="0"/>
          <w:sz w:val="24"/>
          <w:szCs w:val="24"/>
          <w:rtl/>
          <w:lang w:eastAsia="en-AU"/>
          <w14:ligatures w14:val="none"/>
        </w:rPr>
        <w:t xml:space="preserve"> مانند شاخه‌ا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فا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w:t>
      </w:r>
      <w:r w:rsidRPr="00C02DA7">
        <w:rPr>
          <w:rFonts w:ascii="Arial" w:eastAsia="Arial" w:hAnsi="Arial" w:cs="Arial"/>
          <w:kern w:val="0"/>
          <w:sz w:val="24"/>
          <w:szCs w:val="24"/>
          <w:rtl/>
          <w:lang w:eastAsia="en-AU"/>
          <w14:ligatures w14:val="none"/>
        </w:rPr>
        <w:t xml:space="preserve"> دور انداخته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شود</w:t>
      </w:r>
      <w:r w:rsidRPr="00C02DA7">
        <w:rPr>
          <w:rFonts w:ascii="Arial" w:eastAsia="Arial" w:hAnsi="Arial" w:cs="Arial"/>
          <w:kern w:val="0"/>
          <w:sz w:val="24"/>
          <w:szCs w:val="24"/>
          <w:rtl/>
          <w:lang w:eastAsia="en-AU"/>
          <w14:ligatures w14:val="none"/>
        </w:rPr>
        <w:t xml:space="preserve"> و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خشکد</w:t>
      </w:r>
      <w:r w:rsidRPr="00C02DA7">
        <w:rPr>
          <w:rFonts w:ascii="Arial" w:eastAsia="Arial" w:hAnsi="Arial" w:cs="Arial"/>
          <w:kern w:val="0"/>
          <w:sz w:val="24"/>
          <w:szCs w:val="24"/>
          <w:rtl/>
          <w:lang w:eastAsia="en-AU"/>
          <w14:ligatures w14:val="none"/>
        </w:rPr>
        <w:t>. چن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شاخه‌ها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kern w:val="0"/>
          <w:sz w:val="24"/>
          <w:szCs w:val="24"/>
          <w:rtl/>
          <w:lang w:eastAsia="en-AU"/>
          <w14:ligatures w14:val="none"/>
        </w:rPr>
        <w:t xml:space="preserve"> در توده‌ا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جمع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شوند</w:t>
      </w:r>
      <w:r w:rsidRPr="00C02DA7">
        <w:rPr>
          <w:rFonts w:ascii="Arial" w:eastAsia="Arial" w:hAnsi="Arial" w:cs="Arial"/>
          <w:kern w:val="0"/>
          <w:sz w:val="24"/>
          <w:szCs w:val="24"/>
          <w:rtl/>
          <w:lang w:eastAsia="en-AU"/>
          <w14:ligatures w14:val="none"/>
        </w:rPr>
        <w:t xml:space="preserve"> تا سوزانده شوند</w:t>
      </w:r>
      <w:r w:rsidRPr="00C02DA7">
        <w:rPr>
          <w:rFonts w:ascii="Arial" w:eastAsia="Arial" w:hAnsi="Arial" w:cs="Arial"/>
          <w:kern w:val="0"/>
          <w:sz w:val="24"/>
          <w:szCs w:val="24"/>
          <w:lang w:eastAsia="en-AU"/>
          <w14:ligatures w14:val="none"/>
        </w:rPr>
        <w:t>.</w:t>
      </w:r>
    </w:p>
    <w:p w14:paraId="1C6C1AAF"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7A4872C1"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۷</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اما اگر در من بمان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و سخنان من در شما بماند،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توان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هر چه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خواه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بخواه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و به شما داده خواهد شد</w:t>
      </w:r>
      <w:r w:rsidRPr="00C02DA7">
        <w:rPr>
          <w:rFonts w:ascii="Arial" w:eastAsia="Arial" w:hAnsi="Arial" w:cs="Arial"/>
          <w:kern w:val="0"/>
          <w:sz w:val="24"/>
          <w:szCs w:val="24"/>
          <w:lang w:eastAsia="en-AU"/>
          <w14:ligatures w14:val="none"/>
        </w:rPr>
        <w:t>!</w:t>
      </w:r>
    </w:p>
    <w:p w14:paraId="48674562"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3CDD9067"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rtl/>
          <w:lang w:eastAsia="en-AU" w:bidi="fa-IR"/>
          <w14:ligatures w14:val="none"/>
        </w:rPr>
        <w:t>۸</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وقت</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فراوان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اور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شاگردان حق</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ق</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من هست</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جلال بزرگ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پدر من به ارمغان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آورد</w:t>
      </w:r>
      <w:r w:rsidRPr="00C02DA7">
        <w:rPr>
          <w:rFonts w:ascii="Arial" w:eastAsia="Arial" w:hAnsi="Arial" w:cs="Arial"/>
          <w:kern w:val="0"/>
          <w:sz w:val="24"/>
          <w:szCs w:val="24"/>
          <w:lang w:eastAsia="en-AU"/>
          <w14:ligatures w14:val="none"/>
        </w:rPr>
        <w:t>.</w:t>
      </w:r>
    </w:p>
    <w:p w14:paraId="1AF9840E"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714BCF3F" w14:textId="585FE9D3" w:rsidR="00DF5D36" w:rsidRPr="00C02DA7" w:rsidRDefault="00734EA3"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cs"/>
          <w:kern w:val="0"/>
          <w:sz w:val="24"/>
          <w:szCs w:val="24"/>
          <w:rtl/>
          <w:lang w:eastAsia="en-AU"/>
          <w14:ligatures w14:val="none"/>
        </w:rPr>
        <w:t>«</w:t>
      </w:r>
      <w:r w:rsidR="00DF5D36" w:rsidRPr="00C02DA7">
        <w:rPr>
          <w:rFonts w:ascii="Arial" w:eastAsia="Arial" w:hAnsi="Arial" w:cs="Arial"/>
          <w:kern w:val="0"/>
          <w:sz w:val="24"/>
          <w:szCs w:val="24"/>
          <w:lang w:eastAsia="en-AU"/>
          <w14:ligatures w14:val="none"/>
        </w:rPr>
        <w:t xml:space="preserve">9 </w:t>
      </w:r>
      <w:r w:rsidR="00006A14" w:rsidRPr="00C02DA7">
        <w:rPr>
          <w:rFonts w:ascii="Arial" w:eastAsia="Arial" w:hAnsi="Arial" w:cs="Arial" w:hint="cs"/>
          <w:kern w:val="0"/>
          <w:sz w:val="24"/>
          <w:szCs w:val="24"/>
          <w:rtl/>
          <w:lang w:eastAsia="en-AU"/>
          <w14:ligatures w14:val="none"/>
        </w:rPr>
        <w:t>:</w:t>
      </w:r>
      <w:r w:rsidR="00DF5D36" w:rsidRPr="00C02DA7">
        <w:rPr>
          <w:rFonts w:ascii="Arial" w:eastAsia="Arial" w:hAnsi="Arial" w:cs="Arial"/>
          <w:kern w:val="0"/>
          <w:sz w:val="24"/>
          <w:szCs w:val="24"/>
          <w:rtl/>
          <w:lang w:eastAsia="en-AU"/>
          <w14:ligatures w14:val="none"/>
        </w:rPr>
        <w:t xml:space="preserve">من شما را دوست داشته‌ام، همانطور که پدر مرا دوست داشته است. در </w:t>
      </w:r>
      <w:r w:rsidR="00D54CC4" w:rsidRPr="00C02DA7">
        <w:rPr>
          <w:rFonts w:ascii="Arial" w:eastAsia="Arial" w:hAnsi="Arial" w:cs="Arial" w:hint="cs"/>
          <w:kern w:val="0"/>
          <w:sz w:val="24"/>
          <w:szCs w:val="24"/>
          <w:rtl/>
          <w:lang w:eastAsia="en-AU"/>
          <w14:ligatures w14:val="none"/>
        </w:rPr>
        <w:t>محبت</w:t>
      </w:r>
      <w:r w:rsidR="00DF5D36" w:rsidRPr="00C02DA7">
        <w:rPr>
          <w:rFonts w:ascii="Arial" w:eastAsia="Arial" w:hAnsi="Arial" w:cs="Arial"/>
          <w:kern w:val="0"/>
          <w:sz w:val="24"/>
          <w:szCs w:val="24"/>
          <w:rtl/>
          <w:lang w:eastAsia="en-AU"/>
          <w14:ligatures w14:val="none"/>
        </w:rPr>
        <w:t xml:space="preserve"> من بمان</w:t>
      </w:r>
      <w:r w:rsidR="00DF5D36" w:rsidRPr="00C02DA7">
        <w:rPr>
          <w:rFonts w:ascii="Arial" w:eastAsia="Arial" w:hAnsi="Arial" w:cs="Arial" w:hint="cs"/>
          <w:kern w:val="0"/>
          <w:sz w:val="24"/>
          <w:szCs w:val="24"/>
          <w:rtl/>
          <w:lang w:eastAsia="en-AU"/>
          <w14:ligatures w14:val="none"/>
        </w:rPr>
        <w:t>ی</w:t>
      </w:r>
      <w:r w:rsidR="00DF5D36" w:rsidRPr="00C02DA7">
        <w:rPr>
          <w:rFonts w:ascii="Arial" w:eastAsia="Arial" w:hAnsi="Arial" w:cs="Arial" w:hint="eastAsia"/>
          <w:kern w:val="0"/>
          <w:sz w:val="24"/>
          <w:szCs w:val="24"/>
          <w:rtl/>
          <w:lang w:eastAsia="en-AU"/>
          <w14:ligatures w14:val="none"/>
        </w:rPr>
        <w:t>د</w:t>
      </w:r>
      <w:r w:rsidR="00DF5D36" w:rsidRPr="00C02DA7">
        <w:rPr>
          <w:rFonts w:ascii="Arial" w:eastAsia="Arial" w:hAnsi="Arial" w:cs="Arial"/>
          <w:kern w:val="0"/>
          <w:sz w:val="24"/>
          <w:szCs w:val="24"/>
          <w:lang w:eastAsia="en-AU"/>
          <w14:ligatures w14:val="none"/>
        </w:rPr>
        <w:t>.</w:t>
      </w:r>
    </w:p>
    <w:p w14:paraId="045A8CA4"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20D220A9" w14:textId="6A62F574"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lang w:eastAsia="en-AU"/>
          <w14:ligatures w14:val="none"/>
        </w:rPr>
        <w:lastRenderedPageBreak/>
        <w:t xml:space="preserve">10 </w:t>
      </w:r>
      <w:r w:rsidRPr="00C02DA7">
        <w:rPr>
          <w:rFonts w:ascii="Arial" w:eastAsia="Arial" w:hAnsi="Arial" w:cs="Arial"/>
          <w:kern w:val="0"/>
          <w:sz w:val="24"/>
          <w:szCs w:val="24"/>
          <w:rtl/>
          <w:lang w:eastAsia="en-AU"/>
          <w14:ligatures w14:val="none"/>
        </w:rPr>
        <w:t>وقت</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احکام من اطاعت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در </w:t>
      </w:r>
      <w:r w:rsidR="00D54CC4" w:rsidRPr="00C02DA7">
        <w:rPr>
          <w:rFonts w:ascii="Arial" w:eastAsia="Arial" w:hAnsi="Arial" w:cs="Arial" w:hint="cs"/>
          <w:kern w:val="0"/>
          <w:sz w:val="24"/>
          <w:szCs w:val="24"/>
          <w:rtl/>
          <w:lang w:eastAsia="en-AU"/>
          <w14:ligatures w14:val="none"/>
        </w:rPr>
        <w:t>محبت</w:t>
      </w:r>
      <w:r w:rsidRPr="00C02DA7">
        <w:rPr>
          <w:rFonts w:ascii="Arial" w:eastAsia="Arial" w:hAnsi="Arial" w:cs="Arial"/>
          <w:kern w:val="0"/>
          <w:sz w:val="24"/>
          <w:szCs w:val="24"/>
          <w:rtl/>
          <w:lang w:eastAsia="en-AU"/>
          <w14:ligatures w14:val="none"/>
        </w:rPr>
        <w:t xml:space="preserve"> من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همانطور که من از احکام پدرم اطاعت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کنم</w:t>
      </w:r>
      <w:r w:rsidRPr="00C02DA7">
        <w:rPr>
          <w:rFonts w:ascii="Arial" w:eastAsia="Arial" w:hAnsi="Arial" w:cs="Arial"/>
          <w:kern w:val="0"/>
          <w:sz w:val="24"/>
          <w:szCs w:val="24"/>
          <w:rtl/>
          <w:lang w:eastAsia="en-AU"/>
          <w14:ligatures w14:val="none"/>
        </w:rPr>
        <w:t xml:space="preserve"> و در </w:t>
      </w:r>
      <w:r w:rsidR="00D54CC4" w:rsidRPr="00C02DA7">
        <w:rPr>
          <w:rFonts w:ascii="Arial" w:eastAsia="Arial" w:hAnsi="Arial" w:cs="Arial" w:hint="cs"/>
          <w:kern w:val="0"/>
          <w:sz w:val="24"/>
          <w:szCs w:val="24"/>
          <w:rtl/>
          <w:lang w:eastAsia="en-AU"/>
          <w14:ligatures w14:val="none"/>
        </w:rPr>
        <w:t>محبت</w:t>
      </w:r>
      <w:r w:rsidRPr="00C02DA7">
        <w:rPr>
          <w:rFonts w:ascii="Arial" w:eastAsia="Arial" w:hAnsi="Arial" w:cs="Arial"/>
          <w:kern w:val="0"/>
          <w:sz w:val="24"/>
          <w:szCs w:val="24"/>
          <w:rtl/>
          <w:lang w:eastAsia="en-AU"/>
          <w14:ligatures w14:val="none"/>
        </w:rPr>
        <w:t xml:space="preserve"> او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مانم</w:t>
      </w:r>
      <w:r w:rsidRPr="00C02DA7">
        <w:rPr>
          <w:rFonts w:ascii="Arial" w:eastAsia="Arial" w:hAnsi="Arial" w:cs="Arial"/>
          <w:kern w:val="0"/>
          <w:sz w:val="24"/>
          <w:szCs w:val="24"/>
          <w:lang w:eastAsia="en-AU"/>
          <w14:ligatures w14:val="none"/>
        </w:rPr>
        <w:t>.</w:t>
      </w:r>
    </w:p>
    <w:p w14:paraId="383BA5E6"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63582C5D"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lang w:eastAsia="en-AU"/>
          <w14:ligatures w14:val="none"/>
        </w:rPr>
        <w:t xml:space="preserve">11 </w:t>
      </w:r>
      <w:r w:rsidRPr="00C02DA7">
        <w:rPr>
          <w:rFonts w:ascii="Arial" w:eastAsia="Arial" w:hAnsi="Arial" w:cs="Arial"/>
          <w:kern w:val="0"/>
          <w:sz w:val="24"/>
          <w:szCs w:val="24"/>
          <w:rtl/>
          <w:lang w:eastAsia="en-AU"/>
          <w14:ligatures w14:val="none"/>
        </w:rPr>
        <w:t>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زها</w:t>
      </w:r>
      <w:r w:rsidRPr="00C02DA7">
        <w:rPr>
          <w:rFonts w:ascii="Arial" w:eastAsia="Arial" w:hAnsi="Arial" w:cs="Arial"/>
          <w:kern w:val="0"/>
          <w:sz w:val="24"/>
          <w:szCs w:val="24"/>
          <w:rtl/>
          <w:lang w:eastAsia="en-AU"/>
          <w14:ligatures w14:val="none"/>
        </w:rPr>
        <w:t xml:space="preserve"> را به شما گفته‌ام تا از شاد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من پر شو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بله، شاد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شما لبر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kern w:val="0"/>
          <w:sz w:val="24"/>
          <w:szCs w:val="24"/>
          <w:rtl/>
          <w:lang w:eastAsia="en-AU"/>
          <w14:ligatures w14:val="none"/>
        </w:rPr>
        <w:t xml:space="preserve"> خواهد شد</w:t>
      </w:r>
      <w:r w:rsidRPr="00C02DA7">
        <w:rPr>
          <w:rFonts w:ascii="Arial" w:eastAsia="Arial" w:hAnsi="Arial" w:cs="Arial"/>
          <w:kern w:val="0"/>
          <w:sz w:val="24"/>
          <w:szCs w:val="24"/>
          <w:lang w:eastAsia="en-AU"/>
          <w14:ligatures w14:val="none"/>
        </w:rPr>
        <w:t>!</w:t>
      </w:r>
    </w:p>
    <w:p w14:paraId="48AAD463"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5CA2A351" w14:textId="1B9E94D1"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kern w:val="0"/>
          <w:sz w:val="24"/>
          <w:szCs w:val="24"/>
          <w:lang w:eastAsia="en-AU"/>
          <w14:ligatures w14:val="none"/>
        </w:rPr>
        <w:t xml:space="preserve">12 </w:t>
      </w:r>
      <w:r w:rsidRPr="00C02DA7">
        <w:rPr>
          <w:rFonts w:ascii="Arial" w:eastAsia="Arial" w:hAnsi="Arial" w:cs="Arial"/>
          <w:kern w:val="0"/>
          <w:sz w:val="24"/>
          <w:szCs w:val="24"/>
          <w:rtl/>
          <w:lang w:eastAsia="en-AU"/>
          <w14:ligatures w14:val="none"/>
        </w:rPr>
        <w:t>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حکم من است: </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گر</w:t>
      </w:r>
      <w:r w:rsidRPr="00C02DA7">
        <w:rPr>
          <w:rFonts w:ascii="Arial" w:eastAsia="Arial" w:hAnsi="Arial" w:cs="Arial"/>
          <w:kern w:val="0"/>
          <w:sz w:val="24"/>
          <w:szCs w:val="24"/>
          <w:rtl/>
          <w:lang w:eastAsia="en-AU"/>
          <w14:ligatures w14:val="none"/>
        </w:rPr>
        <w:t xml:space="preserve"> را دوست داشته باش</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همانطور که من شما را دوست داشته‌ام</w:t>
      </w:r>
      <w:r w:rsidR="001409C0" w:rsidRPr="00C02DA7">
        <w:rPr>
          <w:rFonts w:ascii="Arial" w:eastAsia="Arial" w:hAnsi="Arial" w:cs="Arial" w:hint="cs"/>
          <w:kern w:val="0"/>
          <w:sz w:val="24"/>
          <w:szCs w:val="24"/>
          <w:rtl/>
          <w:lang w:eastAsia="en-AU"/>
          <w14:ligatures w14:val="none"/>
        </w:rPr>
        <w:t>».</w:t>
      </w:r>
    </w:p>
    <w:p w14:paraId="666053F5" w14:textId="77777777" w:rsidR="00DF5D36" w:rsidRPr="00C02DA7" w:rsidRDefault="00DF5D36"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2DA165CB" w14:textId="231F3ECF" w:rsidR="00DF5D36" w:rsidRPr="00C02DA7" w:rsidRDefault="00F721C4" w:rsidP="00F721C4">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cs"/>
          <w:kern w:val="0"/>
          <w:sz w:val="24"/>
          <w:szCs w:val="24"/>
          <w:rtl/>
          <w:lang w:eastAsia="en-AU"/>
          <w14:ligatures w14:val="none"/>
        </w:rPr>
        <w:t>(</w:t>
      </w:r>
      <w:r w:rsidR="00DF5D36" w:rsidRPr="00C02DA7">
        <w:rPr>
          <w:rFonts w:ascii="Arial" w:eastAsia="Arial" w:hAnsi="Arial" w:cs="Arial"/>
          <w:kern w:val="0"/>
          <w:sz w:val="24"/>
          <w:szCs w:val="24"/>
          <w:rtl/>
          <w:lang w:eastAsia="en-AU"/>
          <w14:ligatures w14:val="none"/>
        </w:rPr>
        <w:t xml:space="preserve">ترجمه </w:t>
      </w:r>
      <w:r w:rsidR="000C23CF" w:rsidRPr="00C02DA7">
        <w:rPr>
          <w:rFonts w:ascii="Arial" w:eastAsia="Arial" w:hAnsi="Arial" w:cs="Arial" w:hint="cs"/>
          <w:kern w:val="0"/>
          <w:sz w:val="24"/>
          <w:szCs w:val="24"/>
          <w:rtl/>
          <w:lang w:eastAsia="en-AU"/>
          <w14:ligatures w14:val="none"/>
        </w:rPr>
        <w:t>حیات جدید</w:t>
      </w:r>
      <w:r w:rsidRPr="00C02DA7">
        <w:rPr>
          <w:rFonts w:ascii="Arial" w:eastAsia="Arial" w:hAnsi="Arial" w:cs="Arial" w:hint="cs"/>
          <w:kern w:val="0"/>
          <w:sz w:val="24"/>
          <w:szCs w:val="24"/>
          <w:rtl/>
          <w:lang w:eastAsia="en-AU"/>
          <w14:ligatures w14:val="none"/>
        </w:rPr>
        <w:t>)</w:t>
      </w:r>
    </w:p>
    <w:p w14:paraId="0E878270" w14:textId="5D015277" w:rsidR="007B19D5" w:rsidRPr="00C02DA7" w:rsidRDefault="007B19D5" w:rsidP="5ACF740E">
      <w:pPr>
        <w:spacing w:after="0" w:line="240" w:lineRule="auto"/>
        <w:rPr>
          <w:rFonts w:ascii="Arial" w:eastAsia="Arial" w:hAnsi="Arial" w:cs="Arial"/>
          <w:i/>
          <w:iCs/>
          <w:kern w:val="0"/>
          <w:sz w:val="24"/>
          <w:szCs w:val="24"/>
          <w:lang w:eastAsia="en-AU"/>
          <w14:ligatures w14:val="none"/>
        </w:rPr>
      </w:pPr>
    </w:p>
    <w:p w14:paraId="49A6B75D" w14:textId="77777777" w:rsidR="007B19D5" w:rsidRPr="00C02DA7" w:rsidRDefault="007B19D5" w:rsidP="5ACF740E">
      <w:pPr>
        <w:spacing w:after="0" w:line="240" w:lineRule="auto"/>
        <w:rPr>
          <w:rFonts w:ascii="Arial" w:eastAsia="Arial" w:hAnsi="Arial" w:cs="Arial"/>
          <w:kern w:val="0"/>
          <w:sz w:val="24"/>
          <w:szCs w:val="24"/>
          <w:lang w:eastAsia="en-AU"/>
          <w14:ligatures w14:val="none"/>
        </w:rPr>
      </w:pPr>
    </w:p>
    <w:p w14:paraId="788AB5B7"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۱</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ع</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س</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به شاگردانش گفت: «من تاک حق</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ق</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هستم و پدرم باغبان است</w:t>
      </w:r>
      <w:r w:rsidRPr="00C02DA7">
        <w:rPr>
          <w:rFonts w:ascii="Arial" w:eastAsia="Arial" w:hAnsi="Arial" w:cs="Arial"/>
          <w:color w:val="000000" w:themeColor="text1"/>
          <w:sz w:val="24"/>
          <w:szCs w:val="24"/>
        </w:rPr>
        <w:t>.</w:t>
      </w:r>
    </w:p>
    <w:p w14:paraId="7C6A1CF8"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0DE66117" w14:textId="49B5AF82"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۲</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او هر شاخه‌ا</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از من را که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وه</w:t>
      </w:r>
      <w:r w:rsidRPr="00C02DA7">
        <w:rPr>
          <w:rFonts w:ascii="Arial" w:eastAsia="Arial" w:hAnsi="Arial" w:cs="Arial"/>
          <w:color w:val="000000" w:themeColor="text1"/>
          <w:sz w:val="24"/>
          <w:szCs w:val="24"/>
          <w:rtl/>
        </w:rPr>
        <w:t xml:space="preserve"> نم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دهد،</w:t>
      </w:r>
      <w:r w:rsidRPr="00C02DA7">
        <w:rPr>
          <w:rFonts w:ascii="Arial" w:eastAsia="Arial" w:hAnsi="Arial" w:cs="Arial"/>
          <w:color w:val="000000" w:themeColor="text1"/>
          <w:sz w:val="24"/>
          <w:szCs w:val="24"/>
          <w:rtl/>
        </w:rPr>
        <w:t xml:space="preserve"> قطع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کند</w:t>
      </w:r>
      <w:r w:rsidRPr="00C02DA7">
        <w:rPr>
          <w:rFonts w:ascii="Arial" w:eastAsia="Arial" w:hAnsi="Arial" w:cs="Arial"/>
          <w:color w:val="000000" w:themeColor="text1"/>
          <w:sz w:val="24"/>
          <w:szCs w:val="24"/>
          <w:rtl/>
        </w:rPr>
        <w:t>. اما هر شاخه‌ا</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را که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وه</w:t>
      </w:r>
      <w:r w:rsidRPr="00C02DA7">
        <w:rPr>
          <w:rFonts w:ascii="Arial" w:eastAsia="Arial" w:hAnsi="Arial" w:cs="Arial"/>
          <w:color w:val="000000" w:themeColor="text1"/>
          <w:sz w:val="24"/>
          <w:szCs w:val="24"/>
          <w:rtl/>
        </w:rPr>
        <w:t xml:space="preserve">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دهد،</w:t>
      </w:r>
      <w:r w:rsidRPr="00C02DA7">
        <w:rPr>
          <w:rFonts w:ascii="Arial" w:eastAsia="Arial" w:hAnsi="Arial" w:cs="Arial"/>
          <w:color w:val="000000" w:themeColor="text1"/>
          <w:sz w:val="24"/>
          <w:szCs w:val="24"/>
          <w:rtl/>
        </w:rPr>
        <w:t xml:space="preserve"> پاک</w:t>
      </w:r>
      <w:r w:rsidR="00CE1717" w:rsidRPr="00C02DA7">
        <w:rPr>
          <w:rFonts w:ascii="Arial" w:eastAsia="Arial" w:hAnsi="Arial" w:cs="Arial" w:hint="cs"/>
          <w:color w:val="000000" w:themeColor="text1"/>
          <w:sz w:val="24"/>
          <w:szCs w:val="24"/>
          <w:rtl/>
        </w:rPr>
        <w:t xml:space="preserve"> و </w:t>
      </w:r>
      <w:r w:rsidR="001B1614" w:rsidRPr="00C02DA7">
        <w:rPr>
          <w:rFonts w:ascii="Arial" w:eastAsia="Arial" w:hAnsi="Arial" w:cs="Arial" w:hint="cs"/>
          <w:color w:val="000000" w:themeColor="text1"/>
          <w:sz w:val="24"/>
          <w:szCs w:val="24"/>
          <w:rtl/>
        </w:rPr>
        <w:t>هرس</w:t>
      </w:r>
      <w:r w:rsidRPr="00C02DA7">
        <w:rPr>
          <w:rFonts w:ascii="Arial" w:eastAsia="Arial" w:hAnsi="Arial" w:cs="Arial"/>
          <w:color w:val="000000" w:themeColor="text1"/>
          <w:sz w:val="24"/>
          <w:szCs w:val="24"/>
          <w:rtl/>
        </w:rPr>
        <w:t xml:space="preserve">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کند</w:t>
      </w:r>
      <w:r w:rsidRPr="00C02DA7">
        <w:rPr>
          <w:rFonts w:ascii="Arial" w:eastAsia="Arial" w:hAnsi="Arial" w:cs="Arial"/>
          <w:color w:val="000000" w:themeColor="text1"/>
          <w:sz w:val="24"/>
          <w:szCs w:val="24"/>
          <w:rtl/>
        </w:rPr>
        <w:t xml:space="preserve"> تا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وه</w:t>
      </w:r>
      <w:r w:rsidRPr="00C02DA7">
        <w:rPr>
          <w:rFonts w:ascii="Arial" w:eastAsia="Arial" w:hAnsi="Arial" w:cs="Arial"/>
          <w:color w:val="000000" w:themeColor="text1"/>
          <w:sz w:val="24"/>
          <w:szCs w:val="24"/>
          <w:rtl/>
        </w:rPr>
        <w:t xml:space="preserve"> ب</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شتر</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بدهد</w:t>
      </w:r>
      <w:r w:rsidRPr="00C02DA7">
        <w:rPr>
          <w:rFonts w:ascii="Arial" w:eastAsia="Arial" w:hAnsi="Arial" w:cs="Arial"/>
          <w:color w:val="000000" w:themeColor="text1"/>
          <w:sz w:val="24"/>
          <w:szCs w:val="24"/>
        </w:rPr>
        <w:t>.</w:t>
      </w:r>
    </w:p>
    <w:p w14:paraId="5A2760BB"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33B6DAAC"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۳</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شما به خاطر آنچه به شما گفته‌ام، از قبل پاک هست</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Pr>
        <w:t>.</w:t>
      </w:r>
    </w:p>
    <w:p w14:paraId="08EFD22D"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735ECC14"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۴</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به من بپ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و من به شما خواهم 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وست</w:t>
      </w:r>
      <w:r w:rsidRPr="00C02DA7">
        <w:rPr>
          <w:rFonts w:ascii="Arial" w:eastAsia="Arial" w:hAnsi="Arial" w:cs="Arial"/>
          <w:color w:val="000000" w:themeColor="text1"/>
          <w:sz w:val="24"/>
          <w:szCs w:val="24"/>
          <w:rtl/>
        </w:rPr>
        <w:t xml:space="preserve">. همانطور که </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ک</w:t>
      </w:r>
      <w:r w:rsidRPr="00C02DA7">
        <w:rPr>
          <w:rFonts w:ascii="Arial" w:eastAsia="Arial" w:hAnsi="Arial" w:cs="Arial"/>
          <w:color w:val="000000" w:themeColor="text1"/>
          <w:sz w:val="24"/>
          <w:szCs w:val="24"/>
          <w:rtl/>
        </w:rPr>
        <w:t xml:space="preserve"> شاخه نم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تواند</w:t>
      </w:r>
      <w:r w:rsidRPr="00C02DA7">
        <w:rPr>
          <w:rFonts w:ascii="Arial" w:eastAsia="Arial" w:hAnsi="Arial" w:cs="Arial"/>
          <w:color w:val="000000" w:themeColor="text1"/>
          <w:sz w:val="24"/>
          <w:szCs w:val="24"/>
          <w:rtl/>
        </w:rPr>
        <w:t xml:space="preserve">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وه</w:t>
      </w:r>
      <w:r w:rsidRPr="00C02DA7">
        <w:rPr>
          <w:rFonts w:ascii="Arial" w:eastAsia="Arial" w:hAnsi="Arial" w:cs="Arial"/>
          <w:color w:val="000000" w:themeColor="text1"/>
          <w:sz w:val="24"/>
          <w:szCs w:val="24"/>
          <w:rtl/>
        </w:rPr>
        <w:t xml:space="preserve"> بدهد مگر ا</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نکه</w:t>
      </w:r>
      <w:r w:rsidRPr="00C02DA7">
        <w:rPr>
          <w:rFonts w:ascii="Arial" w:eastAsia="Arial" w:hAnsi="Arial" w:cs="Arial"/>
          <w:color w:val="000000" w:themeColor="text1"/>
          <w:sz w:val="24"/>
          <w:szCs w:val="24"/>
          <w:rtl/>
        </w:rPr>
        <w:t xml:space="preserve"> به تاک بپ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وندد،</w:t>
      </w:r>
      <w:r w:rsidRPr="00C02DA7">
        <w:rPr>
          <w:rFonts w:ascii="Arial" w:eastAsia="Arial" w:hAnsi="Arial" w:cs="Arial"/>
          <w:color w:val="000000" w:themeColor="text1"/>
          <w:sz w:val="24"/>
          <w:szCs w:val="24"/>
          <w:rtl/>
        </w:rPr>
        <w:t xml:space="preserve"> شما هم نم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توان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وه</w:t>
      </w:r>
      <w:r w:rsidRPr="00C02DA7">
        <w:rPr>
          <w:rFonts w:ascii="Arial" w:eastAsia="Arial" w:hAnsi="Arial" w:cs="Arial"/>
          <w:color w:val="000000" w:themeColor="text1"/>
          <w:sz w:val="24"/>
          <w:szCs w:val="24"/>
          <w:rtl/>
        </w:rPr>
        <w:t xml:space="preserve"> بده</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مگر ا</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نکه</w:t>
      </w:r>
      <w:r w:rsidRPr="00C02DA7">
        <w:rPr>
          <w:rFonts w:ascii="Arial" w:eastAsia="Arial" w:hAnsi="Arial" w:cs="Arial"/>
          <w:color w:val="000000" w:themeColor="text1"/>
          <w:sz w:val="24"/>
          <w:szCs w:val="24"/>
          <w:rtl/>
        </w:rPr>
        <w:t xml:space="preserve"> به من بپ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Pr>
        <w:t>.</w:t>
      </w:r>
    </w:p>
    <w:p w14:paraId="16C82343"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16FD8EE5"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۵</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من تاک هستم و شما شاخه‌ها. اگر به من بپ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و من به شما بپ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وندم،</w:t>
      </w:r>
      <w:r w:rsidRPr="00C02DA7">
        <w:rPr>
          <w:rFonts w:ascii="Arial" w:eastAsia="Arial" w:hAnsi="Arial" w:cs="Arial"/>
          <w:color w:val="000000" w:themeColor="text1"/>
          <w:sz w:val="24"/>
          <w:szCs w:val="24"/>
          <w:rtl/>
        </w:rPr>
        <w:t xml:space="preserve">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وه</w:t>
      </w:r>
      <w:r w:rsidRPr="00C02DA7">
        <w:rPr>
          <w:rFonts w:ascii="Arial" w:eastAsia="Arial" w:hAnsi="Arial" w:cs="Arial"/>
          <w:color w:val="000000" w:themeColor="text1"/>
          <w:sz w:val="24"/>
          <w:szCs w:val="24"/>
          <w:rtl/>
        </w:rPr>
        <w:t xml:space="preserve"> ز</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اد</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خواه</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داد. اما بدون من نم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توان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کار</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انجام ده</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Pr>
        <w:t>.</w:t>
      </w:r>
    </w:p>
    <w:p w14:paraId="185F9A98"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26BA83ED"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۶</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اگر به من نپ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دور انداخته خواه</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شد. مانند شاخه‌ها</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خشک</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خواه</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بود که جمع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شوند</w:t>
      </w:r>
      <w:r w:rsidRPr="00C02DA7">
        <w:rPr>
          <w:rFonts w:ascii="Arial" w:eastAsia="Arial" w:hAnsi="Arial" w:cs="Arial"/>
          <w:color w:val="000000" w:themeColor="text1"/>
          <w:sz w:val="24"/>
          <w:szCs w:val="24"/>
          <w:rtl/>
        </w:rPr>
        <w:t xml:space="preserve"> و در آتش سوزانده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شوند</w:t>
      </w:r>
      <w:r w:rsidRPr="00C02DA7">
        <w:rPr>
          <w:rFonts w:ascii="Arial" w:eastAsia="Arial" w:hAnsi="Arial" w:cs="Arial"/>
          <w:color w:val="000000" w:themeColor="text1"/>
          <w:sz w:val="24"/>
          <w:szCs w:val="24"/>
        </w:rPr>
        <w:t>.</w:t>
      </w:r>
    </w:p>
    <w:p w14:paraId="5C63D23E"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7C8588BC"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۷</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به من بپ</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وند</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و بگذار</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آموزه‌ها</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من بخش</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از شما شوند. سپس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توان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برا</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هر 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ز</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که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خواه</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دعا کن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و دعا</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شما مستجاب خواهد شد</w:t>
      </w:r>
      <w:r w:rsidRPr="00C02DA7">
        <w:rPr>
          <w:rFonts w:ascii="Arial" w:eastAsia="Arial" w:hAnsi="Arial" w:cs="Arial"/>
          <w:color w:val="000000" w:themeColor="text1"/>
          <w:sz w:val="24"/>
          <w:szCs w:val="24"/>
        </w:rPr>
        <w:t>.</w:t>
      </w:r>
    </w:p>
    <w:p w14:paraId="29DB89F0"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6647768E"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tl/>
          <w:lang w:bidi="fa-IR"/>
        </w:rPr>
        <w:t>۸</w:t>
      </w:r>
      <w:r w:rsidRPr="00C02DA7">
        <w:rPr>
          <w:rFonts w:ascii="Arial" w:eastAsia="Arial" w:hAnsi="Arial" w:cs="Arial"/>
          <w:color w:val="000000" w:themeColor="text1"/>
          <w:sz w:val="24"/>
          <w:szCs w:val="24"/>
        </w:rPr>
        <w:t xml:space="preserve"> </w:t>
      </w:r>
      <w:r w:rsidRPr="00C02DA7">
        <w:rPr>
          <w:rFonts w:ascii="Arial" w:eastAsia="Arial" w:hAnsi="Arial" w:cs="Arial"/>
          <w:color w:val="000000" w:themeColor="text1"/>
          <w:sz w:val="24"/>
          <w:szCs w:val="24"/>
          <w:rtl/>
        </w:rPr>
        <w:t>وقت</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شاگردان پربار</w:t>
      </w:r>
      <w:r w:rsidRPr="00C02DA7">
        <w:rPr>
          <w:rFonts w:ascii="Arial" w:eastAsia="Arial" w:hAnsi="Arial" w:cs="Arial" w:hint="cs"/>
          <w:color w:val="000000" w:themeColor="text1"/>
          <w:sz w:val="24"/>
          <w:szCs w:val="24"/>
          <w:rtl/>
        </w:rPr>
        <w:t>ی</w:t>
      </w:r>
      <w:r w:rsidRPr="00C02DA7">
        <w:rPr>
          <w:rFonts w:ascii="Arial" w:eastAsia="Arial" w:hAnsi="Arial" w:cs="Arial"/>
          <w:color w:val="000000" w:themeColor="text1"/>
          <w:sz w:val="24"/>
          <w:szCs w:val="24"/>
          <w:rtl/>
        </w:rPr>
        <w:t xml:space="preserve"> شو</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پدر من مورد احترام خواهد بود</w:t>
      </w:r>
      <w:r w:rsidRPr="00C02DA7">
        <w:rPr>
          <w:rFonts w:ascii="Arial" w:eastAsia="Arial" w:hAnsi="Arial" w:cs="Arial"/>
          <w:color w:val="000000" w:themeColor="text1"/>
          <w:sz w:val="24"/>
          <w:szCs w:val="24"/>
        </w:rPr>
        <w:t>.</w:t>
      </w:r>
    </w:p>
    <w:p w14:paraId="5E9C1288"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247FC94B"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Pr>
        <w:t xml:space="preserve">9 </w:t>
      </w:r>
      <w:r w:rsidRPr="00C02DA7">
        <w:rPr>
          <w:rFonts w:ascii="Arial" w:eastAsia="Arial" w:hAnsi="Arial" w:cs="Arial"/>
          <w:color w:val="000000" w:themeColor="text1"/>
          <w:sz w:val="24"/>
          <w:szCs w:val="24"/>
          <w:rtl/>
        </w:rPr>
        <w:t>من شما را دوست داشته‌ام، همانطور که پدرم مرا دوست داشته است. پس به عشق من به شما وفادار بمان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Pr>
        <w:t>.</w:t>
      </w:r>
    </w:p>
    <w:p w14:paraId="555A0C93"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7AA1446E"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Pr>
        <w:t xml:space="preserve">10 </w:t>
      </w:r>
      <w:r w:rsidRPr="00C02DA7">
        <w:rPr>
          <w:rFonts w:ascii="Arial" w:eastAsia="Arial" w:hAnsi="Arial" w:cs="Arial"/>
          <w:color w:val="000000" w:themeColor="text1"/>
          <w:sz w:val="24"/>
          <w:szCs w:val="24"/>
          <w:rtl/>
        </w:rPr>
        <w:t>اگر از من اطاعت کن</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من همچنان شما را دوست خواهم داشت، همانطور که پدرم مرا دوست دارد، ز</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را</w:t>
      </w:r>
      <w:r w:rsidRPr="00C02DA7">
        <w:rPr>
          <w:rFonts w:ascii="Arial" w:eastAsia="Arial" w:hAnsi="Arial" w:cs="Arial"/>
          <w:color w:val="000000" w:themeColor="text1"/>
          <w:sz w:val="24"/>
          <w:szCs w:val="24"/>
          <w:rtl/>
        </w:rPr>
        <w:t xml:space="preserve"> من از او اطاعت کرده‌ام</w:t>
      </w:r>
      <w:r w:rsidRPr="00C02DA7">
        <w:rPr>
          <w:rFonts w:ascii="Arial" w:eastAsia="Arial" w:hAnsi="Arial" w:cs="Arial"/>
          <w:color w:val="000000" w:themeColor="text1"/>
          <w:sz w:val="24"/>
          <w:szCs w:val="24"/>
        </w:rPr>
        <w:t>.</w:t>
      </w:r>
    </w:p>
    <w:p w14:paraId="17CB38C8"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6A4E1E34"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Pr>
        <w:t xml:space="preserve">11 </w:t>
      </w:r>
      <w:r w:rsidRPr="00C02DA7">
        <w:rPr>
          <w:rFonts w:ascii="Arial" w:eastAsia="Arial" w:hAnsi="Arial" w:cs="Arial"/>
          <w:color w:val="000000" w:themeColor="text1"/>
          <w:sz w:val="24"/>
          <w:szCs w:val="24"/>
          <w:rtl/>
        </w:rPr>
        <w:t>ا</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ن</w:t>
      </w:r>
      <w:r w:rsidRPr="00C02DA7">
        <w:rPr>
          <w:rFonts w:ascii="Arial" w:eastAsia="Arial" w:hAnsi="Arial" w:cs="Arial"/>
          <w:color w:val="000000" w:themeColor="text1"/>
          <w:sz w:val="24"/>
          <w:szCs w:val="24"/>
          <w:rtl/>
        </w:rPr>
        <w:t xml:space="preserve"> را به شما گفته‌ام تا شما را به اندازه من کاملاً خوشحال کنم</w:t>
      </w:r>
      <w:r w:rsidRPr="00C02DA7">
        <w:rPr>
          <w:rFonts w:ascii="Arial" w:eastAsia="Arial" w:hAnsi="Arial" w:cs="Arial"/>
          <w:color w:val="000000" w:themeColor="text1"/>
          <w:sz w:val="24"/>
          <w:szCs w:val="24"/>
        </w:rPr>
        <w:t>.</w:t>
      </w:r>
    </w:p>
    <w:p w14:paraId="51E9B104"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0D38D786"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color w:val="000000" w:themeColor="text1"/>
          <w:sz w:val="24"/>
          <w:szCs w:val="24"/>
        </w:rPr>
        <w:t xml:space="preserve">12 </w:t>
      </w:r>
      <w:r w:rsidRPr="00C02DA7">
        <w:rPr>
          <w:rFonts w:ascii="Arial" w:eastAsia="Arial" w:hAnsi="Arial" w:cs="Arial"/>
          <w:color w:val="000000" w:themeColor="text1"/>
          <w:sz w:val="24"/>
          <w:szCs w:val="24"/>
          <w:rtl/>
        </w:rPr>
        <w:t>اکنون به شما م</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گو</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م</w:t>
      </w:r>
      <w:r w:rsidRPr="00C02DA7">
        <w:rPr>
          <w:rFonts w:ascii="Arial" w:eastAsia="Arial" w:hAnsi="Arial" w:cs="Arial"/>
          <w:color w:val="000000" w:themeColor="text1"/>
          <w:sz w:val="24"/>
          <w:szCs w:val="24"/>
          <w:rtl/>
        </w:rPr>
        <w:t xml:space="preserve"> که </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کد</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گر</w:t>
      </w:r>
      <w:r w:rsidRPr="00C02DA7">
        <w:rPr>
          <w:rFonts w:ascii="Arial" w:eastAsia="Arial" w:hAnsi="Arial" w:cs="Arial"/>
          <w:color w:val="000000" w:themeColor="text1"/>
          <w:sz w:val="24"/>
          <w:szCs w:val="24"/>
          <w:rtl/>
        </w:rPr>
        <w:t xml:space="preserve"> را دوست داشته باش</w:t>
      </w:r>
      <w:r w:rsidRPr="00C02DA7">
        <w:rPr>
          <w:rFonts w:ascii="Arial" w:eastAsia="Arial" w:hAnsi="Arial" w:cs="Arial" w:hint="cs"/>
          <w:color w:val="000000" w:themeColor="text1"/>
          <w:sz w:val="24"/>
          <w:szCs w:val="24"/>
          <w:rtl/>
        </w:rPr>
        <w:t>ی</w:t>
      </w:r>
      <w:r w:rsidRPr="00C02DA7">
        <w:rPr>
          <w:rFonts w:ascii="Arial" w:eastAsia="Arial" w:hAnsi="Arial" w:cs="Arial" w:hint="eastAsia"/>
          <w:color w:val="000000" w:themeColor="text1"/>
          <w:sz w:val="24"/>
          <w:szCs w:val="24"/>
          <w:rtl/>
        </w:rPr>
        <w:t>د،</w:t>
      </w:r>
      <w:r w:rsidRPr="00C02DA7">
        <w:rPr>
          <w:rFonts w:ascii="Arial" w:eastAsia="Arial" w:hAnsi="Arial" w:cs="Arial"/>
          <w:color w:val="000000" w:themeColor="text1"/>
          <w:sz w:val="24"/>
          <w:szCs w:val="24"/>
          <w:rtl/>
        </w:rPr>
        <w:t xml:space="preserve"> همانطور که من شما را دوست داشته‌ام</w:t>
      </w:r>
      <w:r w:rsidRPr="00C02DA7">
        <w:rPr>
          <w:rFonts w:ascii="Arial" w:eastAsia="Arial" w:hAnsi="Arial" w:cs="Arial"/>
          <w:color w:val="000000" w:themeColor="text1"/>
          <w:sz w:val="24"/>
          <w:szCs w:val="24"/>
        </w:rPr>
        <w:t>.</w:t>
      </w:r>
    </w:p>
    <w:p w14:paraId="58B0E6D3" w14:textId="77777777" w:rsidR="006A5ACA" w:rsidRPr="00C02DA7" w:rsidRDefault="006A5ACA" w:rsidP="00F721C4">
      <w:pPr>
        <w:shd w:val="clear" w:color="auto" w:fill="D9E2F3" w:themeFill="accent1" w:themeFillTint="33"/>
        <w:bidi/>
        <w:spacing w:after="0" w:line="240" w:lineRule="auto"/>
        <w:rPr>
          <w:rFonts w:ascii="Arial" w:eastAsia="Arial" w:hAnsi="Arial" w:cs="Arial"/>
          <w:color w:val="000000" w:themeColor="text1"/>
          <w:sz w:val="24"/>
          <w:szCs w:val="24"/>
        </w:rPr>
      </w:pPr>
    </w:p>
    <w:p w14:paraId="6C055F85" w14:textId="1AA414EB" w:rsidR="006A5ACA" w:rsidRPr="00C02DA7" w:rsidRDefault="001409C0" w:rsidP="00F721C4">
      <w:pPr>
        <w:shd w:val="clear" w:color="auto" w:fill="D9E2F3" w:themeFill="accent1" w:themeFillTint="33"/>
        <w:bidi/>
        <w:spacing w:after="0" w:line="240" w:lineRule="auto"/>
        <w:rPr>
          <w:rFonts w:ascii="Arial" w:eastAsia="Arial" w:hAnsi="Arial" w:cs="Arial"/>
          <w:color w:val="000000" w:themeColor="text1"/>
          <w:sz w:val="24"/>
          <w:szCs w:val="24"/>
        </w:rPr>
      </w:pPr>
      <w:r w:rsidRPr="00C02DA7">
        <w:rPr>
          <w:rFonts w:ascii="Arial" w:eastAsia="Arial" w:hAnsi="Arial" w:cs="Arial" w:hint="cs"/>
          <w:color w:val="000000" w:themeColor="text1"/>
          <w:sz w:val="24"/>
          <w:szCs w:val="24"/>
          <w:rtl/>
        </w:rPr>
        <w:t>(</w:t>
      </w:r>
      <w:r w:rsidR="006A5ACA" w:rsidRPr="00C02DA7">
        <w:rPr>
          <w:rFonts w:ascii="Arial" w:eastAsia="Arial" w:hAnsi="Arial" w:cs="Arial"/>
          <w:color w:val="000000" w:themeColor="text1"/>
          <w:sz w:val="24"/>
          <w:szCs w:val="24"/>
          <w:rtl/>
        </w:rPr>
        <w:t>نسخه انگل</w:t>
      </w:r>
      <w:r w:rsidR="006A5ACA" w:rsidRPr="00C02DA7">
        <w:rPr>
          <w:rFonts w:ascii="Arial" w:eastAsia="Arial" w:hAnsi="Arial" w:cs="Arial" w:hint="cs"/>
          <w:color w:val="000000" w:themeColor="text1"/>
          <w:sz w:val="24"/>
          <w:szCs w:val="24"/>
          <w:rtl/>
        </w:rPr>
        <w:t>ی</w:t>
      </w:r>
      <w:r w:rsidR="006A5ACA" w:rsidRPr="00C02DA7">
        <w:rPr>
          <w:rFonts w:ascii="Arial" w:eastAsia="Arial" w:hAnsi="Arial" w:cs="Arial" w:hint="eastAsia"/>
          <w:color w:val="000000" w:themeColor="text1"/>
          <w:sz w:val="24"/>
          <w:szCs w:val="24"/>
          <w:rtl/>
        </w:rPr>
        <w:t>س</w:t>
      </w:r>
      <w:r w:rsidR="006A5ACA" w:rsidRPr="00C02DA7">
        <w:rPr>
          <w:rFonts w:ascii="Arial" w:eastAsia="Arial" w:hAnsi="Arial" w:cs="Arial" w:hint="cs"/>
          <w:color w:val="000000" w:themeColor="text1"/>
          <w:sz w:val="24"/>
          <w:szCs w:val="24"/>
          <w:rtl/>
        </w:rPr>
        <w:t>ی</w:t>
      </w:r>
      <w:r w:rsidR="006A5ACA" w:rsidRPr="00C02DA7">
        <w:rPr>
          <w:rFonts w:ascii="Arial" w:eastAsia="Arial" w:hAnsi="Arial" w:cs="Arial"/>
          <w:color w:val="000000" w:themeColor="text1"/>
          <w:sz w:val="24"/>
          <w:szCs w:val="24"/>
          <w:rtl/>
        </w:rPr>
        <w:t xml:space="preserve"> معاصر</w:t>
      </w:r>
      <w:r w:rsidRPr="00C02DA7">
        <w:rPr>
          <w:rFonts w:ascii="Arial" w:eastAsia="Arial" w:hAnsi="Arial" w:cs="Arial" w:hint="cs"/>
          <w:color w:val="000000" w:themeColor="text1"/>
          <w:sz w:val="24"/>
          <w:szCs w:val="24"/>
          <w:rtl/>
        </w:rPr>
        <w:t>)</w:t>
      </w:r>
    </w:p>
    <w:p w14:paraId="6C78AEE4" w14:textId="77777777" w:rsidR="00C41084" w:rsidRPr="00C02DA7" w:rsidRDefault="00C41084" w:rsidP="00F721C4">
      <w:pPr>
        <w:bidi/>
        <w:spacing w:after="0" w:line="240" w:lineRule="auto"/>
        <w:rPr>
          <w:rStyle w:val="text"/>
          <w:rFonts w:ascii="Arial" w:eastAsia="Arial" w:hAnsi="Arial" w:cs="Arial"/>
          <w:color w:val="000000"/>
          <w:sz w:val="24"/>
          <w:szCs w:val="24"/>
          <w:shd w:val="clear" w:color="auto" w:fill="FFFFFF"/>
        </w:rPr>
      </w:pPr>
    </w:p>
    <w:p w14:paraId="53A648C3" w14:textId="77777777" w:rsidR="000C592A" w:rsidRPr="00C02DA7" w:rsidRDefault="000C592A" w:rsidP="5ACF740E">
      <w:pPr>
        <w:spacing w:after="0" w:line="240" w:lineRule="auto"/>
        <w:rPr>
          <w:rStyle w:val="text"/>
          <w:rFonts w:ascii="Arial" w:eastAsia="Arial" w:hAnsi="Arial" w:cs="Arial"/>
          <w:color w:val="000000"/>
          <w:sz w:val="24"/>
          <w:szCs w:val="24"/>
          <w:shd w:val="clear" w:color="auto" w:fill="FFFFFF"/>
        </w:rPr>
      </w:pPr>
    </w:p>
    <w:p w14:paraId="208A088B" w14:textId="77777777" w:rsidR="00E41A50" w:rsidRPr="00C02DA7" w:rsidRDefault="00E41A50" w:rsidP="00E41A50">
      <w:pPr>
        <w:pStyle w:val="ListParagraph"/>
        <w:rPr>
          <w:rFonts w:ascii="Arial" w:eastAsia="Arial" w:hAnsi="Arial" w:cs="Arial"/>
          <w:sz w:val="24"/>
          <w:szCs w:val="24"/>
          <w:rtl/>
          <w:lang w:eastAsia="en-AU"/>
        </w:rPr>
      </w:pPr>
    </w:p>
    <w:p w14:paraId="170DAF7B" w14:textId="77777777" w:rsidR="0002450E" w:rsidRPr="00C02DA7" w:rsidRDefault="0002450E" w:rsidP="00E41A50">
      <w:pPr>
        <w:pStyle w:val="ListParagraph"/>
        <w:rPr>
          <w:rFonts w:ascii="Arial" w:eastAsia="Arial" w:hAnsi="Arial" w:cs="Arial"/>
          <w:sz w:val="24"/>
          <w:szCs w:val="24"/>
          <w:rtl/>
          <w:lang w:eastAsia="en-AU"/>
        </w:rPr>
      </w:pPr>
    </w:p>
    <w:p w14:paraId="2FEA37DA" w14:textId="69F16F2C" w:rsidR="00C02DA7" w:rsidRDefault="00C02DA7">
      <w:pPr>
        <w:rPr>
          <w:rFonts w:ascii="Arial" w:eastAsia="Arial" w:hAnsi="Arial" w:cs="Arial"/>
          <w:sz w:val="24"/>
          <w:szCs w:val="24"/>
          <w:lang w:eastAsia="en-AU"/>
        </w:rPr>
      </w:pPr>
      <w:r>
        <w:rPr>
          <w:rFonts w:ascii="Arial" w:eastAsia="Arial" w:hAnsi="Arial" w:cs="Arial"/>
          <w:sz w:val="24"/>
          <w:szCs w:val="24"/>
          <w:lang w:eastAsia="en-AU"/>
        </w:rPr>
        <w:br w:type="page"/>
      </w:r>
    </w:p>
    <w:p w14:paraId="05EE39A3" w14:textId="77777777" w:rsidR="004521A5" w:rsidRPr="00C02DA7" w:rsidRDefault="004521A5" w:rsidP="004521A5">
      <w:pPr>
        <w:pStyle w:val="ListParagraph"/>
        <w:rPr>
          <w:rFonts w:ascii="Arial" w:eastAsia="Arial" w:hAnsi="Arial" w:cs="Arial"/>
          <w:kern w:val="0"/>
          <w:sz w:val="24"/>
          <w:szCs w:val="24"/>
          <w:lang w:eastAsia="en-AU"/>
          <w14:ligatures w14:val="none"/>
        </w:rPr>
      </w:pPr>
    </w:p>
    <w:p w14:paraId="39202B5D" w14:textId="77777777" w:rsidR="004521A5" w:rsidRPr="00C02DA7" w:rsidRDefault="004521A5" w:rsidP="00AE04B1">
      <w:pPr>
        <w:bidi/>
        <w:spacing w:after="0" w:line="240" w:lineRule="auto"/>
        <w:ind w:left="360"/>
        <w:jc w:val="both"/>
        <w:rPr>
          <w:rFonts w:ascii="Arial" w:eastAsia="Arial" w:hAnsi="Arial" w:cs="Arial"/>
          <w:b/>
          <w:bCs/>
          <w:color w:val="2F5496" w:themeColor="accent1" w:themeShade="BF"/>
          <w:kern w:val="0"/>
          <w:sz w:val="24"/>
          <w:szCs w:val="24"/>
          <w:lang w:eastAsia="en-AU"/>
          <w14:ligatures w14:val="none"/>
        </w:rPr>
      </w:pPr>
      <w:r w:rsidRPr="00C02DA7">
        <w:rPr>
          <w:rFonts w:ascii="Arial" w:eastAsia="Arial" w:hAnsi="Arial" w:cs="Arial"/>
          <w:b/>
          <w:bCs/>
          <w:color w:val="2F5496" w:themeColor="accent1" w:themeShade="BF"/>
          <w:kern w:val="0"/>
          <w:sz w:val="24"/>
          <w:szCs w:val="24"/>
          <w:rtl/>
          <w:lang w:eastAsia="en-AU"/>
          <w14:ligatures w14:val="none"/>
        </w:rPr>
        <w:t>اشتراک گذار</w:t>
      </w:r>
      <w:r w:rsidRPr="00C02DA7">
        <w:rPr>
          <w:rFonts w:ascii="Arial" w:eastAsia="Arial" w:hAnsi="Arial" w:cs="Arial" w:hint="cs"/>
          <w:b/>
          <w:bCs/>
          <w:color w:val="2F5496" w:themeColor="accent1" w:themeShade="BF"/>
          <w:kern w:val="0"/>
          <w:sz w:val="24"/>
          <w:szCs w:val="24"/>
          <w:rtl/>
          <w:lang w:eastAsia="en-AU"/>
          <w14:ligatures w14:val="none"/>
        </w:rPr>
        <w:t>ی</w:t>
      </w:r>
    </w:p>
    <w:p w14:paraId="222C6DB9"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1D7A0B01"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در متن امروز،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شاگردانش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که پس از رفتن او، ارتباط با او چگونه خواهد بود. او با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کلمات شروع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«من تاک حق</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ق</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هستم.» وقت</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تاک را تصور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چه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ذهنتان خطور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p>
    <w:p w14:paraId="6E04F310"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4EED9483"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تاک در اسرائ</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ل</w:t>
      </w:r>
      <w:r w:rsidRPr="00C02DA7">
        <w:rPr>
          <w:rFonts w:ascii="Arial" w:eastAsia="Arial" w:hAnsi="Arial" w:cs="Arial"/>
          <w:kern w:val="0"/>
          <w:sz w:val="24"/>
          <w:szCs w:val="24"/>
          <w:rtl/>
          <w:lang w:eastAsia="en-AU"/>
          <w14:ligatures w14:val="none"/>
        </w:rPr>
        <w:t xml:space="preserve"> باستان نماد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آشنا بود. شاگردان عادت داشتند اسرائ</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ل</w:t>
      </w:r>
      <w:r w:rsidRPr="00C02DA7">
        <w:rPr>
          <w:rFonts w:ascii="Arial" w:eastAsia="Arial" w:hAnsi="Arial" w:cs="Arial"/>
          <w:kern w:val="0"/>
          <w:sz w:val="24"/>
          <w:szCs w:val="24"/>
          <w:rtl/>
          <w:lang w:eastAsia="en-AU"/>
          <w14:ligatures w14:val="none"/>
        </w:rPr>
        <w:t xml:space="preserve"> را «تاک» بدانند -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پ</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رو</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خدا با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به اسرائ</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ل</w:t>
      </w:r>
      <w:r w:rsidRPr="00C02DA7">
        <w:rPr>
          <w:rFonts w:ascii="Arial" w:eastAsia="Arial" w:hAnsi="Arial" w:cs="Arial"/>
          <w:kern w:val="0"/>
          <w:sz w:val="24"/>
          <w:szCs w:val="24"/>
          <w:rtl/>
          <w:lang w:eastAsia="en-AU"/>
          <w14:ligatures w14:val="none"/>
        </w:rPr>
        <w:t xml:space="preserve"> متصل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شدند</w:t>
      </w:r>
      <w:r w:rsidRPr="00C02DA7">
        <w:rPr>
          <w:rFonts w:ascii="Arial" w:eastAsia="Arial" w:hAnsi="Arial" w:cs="Arial"/>
          <w:kern w:val="0"/>
          <w:sz w:val="24"/>
          <w:szCs w:val="24"/>
          <w:rtl/>
          <w:lang w:eastAsia="en-AU"/>
          <w14:ligatures w14:val="none"/>
        </w:rPr>
        <w:t>. اکنون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آنها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اگر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خواهند</w:t>
      </w:r>
      <w:r w:rsidRPr="00C02DA7">
        <w:rPr>
          <w:rFonts w:ascii="Arial" w:eastAsia="Arial" w:hAnsi="Arial" w:cs="Arial"/>
          <w:kern w:val="0"/>
          <w:sz w:val="24"/>
          <w:szCs w:val="24"/>
          <w:rtl/>
          <w:lang w:eastAsia="en-AU"/>
          <w14:ligatures w14:val="none"/>
        </w:rPr>
        <w:t xml:space="preserve"> خدا را بشناسند، با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به او متصل باشند</w:t>
      </w:r>
      <w:r w:rsidRPr="00C02DA7">
        <w:rPr>
          <w:rFonts w:ascii="Arial" w:eastAsia="Arial" w:hAnsi="Arial" w:cs="Arial"/>
          <w:kern w:val="0"/>
          <w:sz w:val="24"/>
          <w:szCs w:val="24"/>
          <w:lang w:eastAsia="en-AU"/>
          <w14:ligatures w14:val="none"/>
        </w:rPr>
        <w:t>.</w:t>
      </w:r>
    </w:p>
    <w:p w14:paraId="0B674E6B"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153816C5"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rtl/>
          <w:lang w:eastAsia="en-AU"/>
          <w14:ligatures w14:val="none"/>
        </w:rPr>
        <w:t>تصو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w:t>
      </w:r>
      <w:r w:rsidRPr="00C02DA7">
        <w:rPr>
          <w:rFonts w:ascii="Arial" w:eastAsia="Arial" w:hAnsi="Arial" w:cs="Arial"/>
          <w:kern w:val="0"/>
          <w:sz w:val="24"/>
          <w:szCs w:val="24"/>
          <w:rtl/>
          <w:lang w:eastAsia="en-AU"/>
          <w14:ligatures w14:val="none"/>
        </w:rPr>
        <w:t xml:space="preserve"> تاک و شاخه‌ها چه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را در مورد پ</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رو</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شما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p>
    <w:p w14:paraId="23CE4A60"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3C08114D"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پدرش باغبان است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 xml:space="preserve">۱). </w:t>
      </w:r>
      <w:r w:rsidRPr="00C02DA7">
        <w:rPr>
          <w:rFonts w:ascii="Arial" w:eastAsia="Arial" w:hAnsi="Arial" w:cs="Arial"/>
          <w:kern w:val="0"/>
          <w:sz w:val="24"/>
          <w:szCs w:val="24"/>
          <w:rtl/>
          <w:lang w:eastAsia="en-AU"/>
          <w14:ligatures w14:val="none"/>
        </w:rPr>
        <w:t>در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۲</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که پدر شاخه‌ها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kern w:val="0"/>
          <w:sz w:val="24"/>
          <w:szCs w:val="24"/>
          <w:rtl/>
          <w:lang w:eastAsia="en-AU"/>
          <w14:ligatures w14:val="none"/>
        </w:rPr>
        <w:t xml:space="preserve"> را که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دهند</w:t>
      </w:r>
      <w:r w:rsidRPr="00C02DA7">
        <w:rPr>
          <w:rFonts w:ascii="Arial" w:eastAsia="Arial" w:hAnsi="Arial" w:cs="Arial"/>
          <w:kern w:val="0"/>
          <w:sz w:val="24"/>
          <w:szCs w:val="24"/>
          <w:rtl/>
          <w:lang w:eastAsia="en-AU"/>
          <w14:ligatures w14:val="none"/>
        </w:rPr>
        <w:t xml:space="preserve"> «قطع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کس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داند</w:t>
      </w:r>
      <w:r w:rsidRPr="00C02DA7">
        <w:rPr>
          <w:rFonts w:ascii="Arial" w:eastAsia="Arial" w:hAnsi="Arial" w:cs="Arial"/>
          <w:kern w:val="0"/>
          <w:sz w:val="24"/>
          <w:szCs w:val="24"/>
          <w:rtl/>
          <w:lang w:eastAsia="en-AU"/>
          <w14:ligatures w14:val="none"/>
        </w:rPr>
        <w:t xml:space="preserve"> وقت</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درخت </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هرس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شود</w:t>
      </w:r>
      <w:r w:rsidRPr="00C02DA7">
        <w:rPr>
          <w:rFonts w:ascii="Arial" w:eastAsia="Arial" w:hAnsi="Arial" w:cs="Arial"/>
          <w:kern w:val="0"/>
          <w:sz w:val="24"/>
          <w:szCs w:val="24"/>
          <w:rtl/>
          <w:lang w:eastAsia="en-AU"/>
          <w14:ligatures w14:val="none"/>
        </w:rPr>
        <w:t xml:space="preserve"> (بر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شود</w:t>
      </w:r>
      <w:r w:rsidRPr="00C02DA7">
        <w:rPr>
          <w:rFonts w:ascii="Arial" w:eastAsia="Arial" w:hAnsi="Arial" w:cs="Arial"/>
          <w:kern w:val="0"/>
          <w:sz w:val="24"/>
          <w:szCs w:val="24"/>
          <w:rtl/>
          <w:lang w:eastAsia="en-AU"/>
          <w14:ligatures w14:val="none"/>
        </w:rPr>
        <w:t>/دور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شود</w:t>
      </w:r>
      <w:r w:rsidRPr="00C02DA7">
        <w:rPr>
          <w:rFonts w:ascii="Arial" w:eastAsia="Arial" w:hAnsi="Arial" w:cs="Arial"/>
          <w:kern w:val="0"/>
          <w:sz w:val="24"/>
          <w:szCs w:val="24"/>
          <w:rtl/>
          <w:lang w:eastAsia="en-AU"/>
          <w14:ligatures w14:val="none"/>
        </w:rPr>
        <w:t>) چه اتفاق</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آن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افتد؟</w:t>
      </w:r>
    </w:p>
    <w:p w14:paraId="1C8C9B4E"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592EBB21"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تا به حال احساس کرده‌ا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که خدا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را در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شما «هرس»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شما چگونه بود؟ چگونه به رشد شما کمک کرد؟</w:t>
      </w:r>
    </w:p>
    <w:p w14:paraId="70CDB8E0"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1F3A6C0D"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جان استات، معلم بزرگ کتاب مقدس، زمان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گفت: «مس</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ح</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جد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دعا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که هرس شود.» به نظر شما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به چه معناست؟ چرا فکر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او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را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p>
    <w:p w14:paraId="1F50002C"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5B235C78" w14:textId="5860A2A2"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عبارت «قطع کردن» را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توان</w:t>
      </w:r>
      <w:r w:rsidRPr="00C02DA7">
        <w:rPr>
          <w:rFonts w:ascii="Arial" w:eastAsia="Arial" w:hAnsi="Arial" w:cs="Arial"/>
          <w:kern w:val="0"/>
          <w:sz w:val="24"/>
          <w:szCs w:val="24"/>
          <w:rtl/>
          <w:lang w:eastAsia="en-AU"/>
          <w14:ligatures w14:val="none"/>
        </w:rPr>
        <w:t xml:space="preserve"> به عنوان «بلند کردن» 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kern w:val="0"/>
          <w:sz w:val="24"/>
          <w:szCs w:val="24"/>
          <w:rtl/>
          <w:lang w:eastAsia="en-AU"/>
          <w14:ligatures w14:val="none"/>
        </w:rPr>
        <w:t xml:space="preserve"> درک کرد. خدا فقط شاخه‌ها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ناسالم را هرس نم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گاه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اوقات شاخه‌ها را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w:t>
      </w:r>
      <w:r w:rsidR="00A734C9" w:rsidRPr="00C02DA7">
        <w:rPr>
          <w:rFonts w:ascii="Arial" w:eastAsia="Arial" w:hAnsi="Arial" w:cs="Arial" w:hint="cs"/>
          <w:kern w:val="0"/>
          <w:sz w:val="24"/>
          <w:szCs w:val="24"/>
          <w:rtl/>
          <w:lang w:eastAsia="en-AU"/>
          <w14:ligatures w14:val="none"/>
        </w:rPr>
        <w:t>ِ</w:t>
      </w:r>
      <w:r w:rsidRPr="00C02DA7">
        <w:rPr>
          <w:rFonts w:ascii="Arial" w:eastAsia="Arial" w:hAnsi="Arial" w:cs="Arial" w:hint="eastAsia"/>
          <w:kern w:val="0"/>
          <w:sz w:val="24"/>
          <w:szCs w:val="24"/>
          <w:rtl/>
          <w:lang w:eastAsia="en-AU"/>
          <w14:ligatures w14:val="none"/>
        </w:rPr>
        <w:t>شد</w:t>
      </w:r>
      <w:r w:rsidRPr="00C02DA7">
        <w:rPr>
          <w:rFonts w:ascii="Arial" w:eastAsia="Arial" w:hAnsi="Arial" w:cs="Arial"/>
          <w:kern w:val="0"/>
          <w:sz w:val="24"/>
          <w:szCs w:val="24"/>
          <w:rtl/>
          <w:lang w:eastAsia="en-AU"/>
          <w14:ligatures w14:val="none"/>
        </w:rPr>
        <w:t xml:space="preserve"> و بلند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و آنها را به سمت نور بلند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تا بتوانند رشد کنند و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شتر</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بدهند.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تا به حال احساس کرده‌ا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که خدا شما را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w:t>
      </w:r>
      <w:r w:rsidR="00211C6A" w:rsidRPr="00C02DA7">
        <w:rPr>
          <w:rFonts w:ascii="Arial" w:eastAsia="Arial" w:hAnsi="Arial" w:cs="Arial" w:hint="cs"/>
          <w:kern w:val="0"/>
          <w:sz w:val="24"/>
          <w:szCs w:val="24"/>
          <w:rtl/>
          <w:lang w:eastAsia="en-AU"/>
          <w14:ligatures w14:val="none"/>
        </w:rPr>
        <w:t>ِ</w:t>
      </w:r>
      <w:r w:rsidRPr="00C02DA7">
        <w:rPr>
          <w:rFonts w:ascii="Arial" w:eastAsia="Arial" w:hAnsi="Arial" w:cs="Arial" w:hint="eastAsia"/>
          <w:kern w:val="0"/>
          <w:sz w:val="24"/>
          <w:szCs w:val="24"/>
          <w:rtl/>
          <w:lang w:eastAsia="en-AU"/>
          <w14:ligatures w14:val="none"/>
        </w:rPr>
        <w:t>شد</w:t>
      </w:r>
      <w:r w:rsidRPr="00C02DA7">
        <w:rPr>
          <w:rFonts w:ascii="Arial" w:eastAsia="Arial" w:hAnsi="Arial" w:cs="Arial"/>
          <w:kern w:val="0"/>
          <w:sz w:val="24"/>
          <w:szCs w:val="24"/>
          <w:rtl/>
          <w:lang w:eastAsia="en-AU"/>
          <w14:ligatures w14:val="none"/>
        </w:rPr>
        <w:t xml:space="preserve"> - نه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آس</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ب</w:t>
      </w:r>
      <w:r w:rsidRPr="00C02DA7">
        <w:rPr>
          <w:rFonts w:ascii="Arial" w:eastAsia="Arial" w:hAnsi="Arial" w:cs="Arial"/>
          <w:kern w:val="0"/>
          <w:sz w:val="24"/>
          <w:szCs w:val="24"/>
          <w:rtl/>
          <w:lang w:eastAsia="en-AU"/>
          <w14:ligatures w14:val="none"/>
        </w:rPr>
        <w:t xml:space="preserve"> رساندن به شما، بلکه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کمک به رشد شما؟</w:t>
      </w:r>
    </w:p>
    <w:p w14:paraId="769F422E"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56BACFB4"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۳</w:t>
      </w:r>
      <w:r w:rsidRPr="00C02DA7">
        <w:rPr>
          <w:rFonts w:ascii="Arial" w:eastAsia="Arial" w:hAnsi="Arial" w:cs="Arial"/>
          <w:kern w:val="0"/>
          <w:sz w:val="24"/>
          <w:szCs w:val="24"/>
          <w:rtl/>
          <w:lang w:eastAsia="en-AU"/>
          <w14:ligatures w14:val="none"/>
        </w:rPr>
        <w:t xml:space="preserve"> را دوباره بخوان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برخ</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از راه‌ها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kern w:val="0"/>
          <w:sz w:val="24"/>
          <w:szCs w:val="24"/>
          <w:rtl/>
          <w:lang w:eastAsia="en-AU"/>
          <w14:ligatures w14:val="none"/>
        </w:rPr>
        <w:t xml:space="preserve"> که خدا ما را هرس، پاک و رشد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دهد</w:t>
      </w:r>
      <w:r w:rsidRPr="00C02DA7">
        <w:rPr>
          <w:rFonts w:ascii="Arial" w:eastAsia="Arial" w:hAnsi="Arial" w:cs="Arial"/>
          <w:kern w:val="0"/>
          <w:sz w:val="24"/>
          <w:szCs w:val="24"/>
          <w:rtl/>
          <w:lang w:eastAsia="en-AU"/>
          <w14:ligatures w14:val="none"/>
        </w:rPr>
        <w:t xml:space="preserve">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ست؟</w:t>
      </w:r>
    </w:p>
    <w:p w14:paraId="57BF02EF"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55E05CCB"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اتصال به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w:t>
      </w:r>
      <w:r w:rsidRPr="00C02DA7">
        <w:rPr>
          <w:rFonts w:ascii="Arial" w:eastAsia="Arial" w:hAnsi="Arial" w:cs="Arial"/>
          <w:kern w:val="0"/>
          <w:sz w:val="24"/>
          <w:szCs w:val="24"/>
          <w:rtl/>
          <w:lang w:eastAsia="en-AU"/>
          <w14:ligatures w14:val="none"/>
        </w:rPr>
        <w:t xml:space="preserve"> مانند شاخه‌ا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تاک، نشان دهنده وابستگ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کامل به اوست.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w:t>
      </w:r>
      <w:r w:rsidRPr="00C02DA7">
        <w:rPr>
          <w:rFonts w:ascii="Arial" w:eastAsia="Arial" w:hAnsi="Arial" w:cs="Arial"/>
          <w:kern w:val="0"/>
          <w:sz w:val="24"/>
          <w:szCs w:val="24"/>
          <w:rtl/>
          <w:lang w:eastAsia="en-AU"/>
          <w14:ligatures w14:val="none"/>
        </w:rPr>
        <w:t xml:space="preserve">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kern w:val="0"/>
          <w:sz w:val="24"/>
          <w:szCs w:val="24"/>
          <w:rtl/>
          <w:lang w:eastAsia="en-AU"/>
          <w14:ligatures w14:val="none"/>
        </w:rPr>
        <w:t xml:space="preserve"> اضاف</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ست</w:t>
      </w:r>
      <w:r w:rsidRPr="00C02DA7">
        <w:rPr>
          <w:rFonts w:ascii="Arial" w:eastAsia="Arial" w:hAnsi="Arial" w:cs="Arial"/>
          <w:kern w:val="0"/>
          <w:sz w:val="24"/>
          <w:szCs w:val="24"/>
          <w:rtl/>
          <w:lang w:eastAsia="en-AU"/>
          <w14:ligatures w14:val="none"/>
        </w:rPr>
        <w:t xml:space="preserve"> - او منبع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ماست. چگونه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که چه زمان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در ارتباط با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p>
    <w:p w14:paraId="1B54CD03"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1F49A9D5"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در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متن، کلمه «ماندن» </w:t>
      </w:r>
      <w:r w:rsidRPr="00C02DA7">
        <w:rPr>
          <w:rFonts w:ascii="Arial" w:eastAsia="Arial" w:hAnsi="Arial" w:cs="Arial"/>
          <w:kern w:val="0"/>
          <w:sz w:val="24"/>
          <w:szCs w:val="24"/>
          <w:rtl/>
          <w:lang w:eastAsia="en-AU" w:bidi="fa-IR"/>
          <w14:ligatures w14:val="none"/>
        </w:rPr>
        <w:t>۱۱</w:t>
      </w:r>
      <w:r w:rsidRPr="00C02DA7">
        <w:rPr>
          <w:rFonts w:ascii="Arial" w:eastAsia="Arial" w:hAnsi="Arial" w:cs="Arial"/>
          <w:kern w:val="0"/>
          <w:sz w:val="24"/>
          <w:szCs w:val="24"/>
          <w:rtl/>
          <w:lang w:eastAsia="en-AU"/>
          <w14:ligatures w14:val="none"/>
        </w:rPr>
        <w:t xml:space="preserve"> بار آمده است. گاه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اوقات به عنوان «در ماندن» </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«چسب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دن</w:t>
      </w:r>
      <w:r w:rsidRPr="00C02DA7">
        <w:rPr>
          <w:rFonts w:ascii="Arial" w:eastAsia="Arial" w:hAnsi="Arial" w:cs="Arial"/>
          <w:kern w:val="0"/>
          <w:sz w:val="24"/>
          <w:szCs w:val="24"/>
          <w:rtl/>
          <w:lang w:eastAsia="en-AU"/>
          <w14:ligatures w14:val="none"/>
        </w:rPr>
        <w:t xml:space="preserve"> به» ترجمه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شود</w:t>
      </w:r>
      <w:r w:rsidRPr="00C02DA7">
        <w:rPr>
          <w:rFonts w:ascii="Arial" w:eastAsia="Arial" w:hAnsi="Arial" w:cs="Arial"/>
          <w:kern w:val="0"/>
          <w:sz w:val="24"/>
          <w:szCs w:val="24"/>
          <w:rtl/>
          <w:lang w:eastAsia="en-AU"/>
          <w14:ligatures w14:val="none"/>
        </w:rPr>
        <w:t>. به نظر شما چرا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کلمه را بارها تکرار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p>
    <w:p w14:paraId="68051DA1"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274E8DBF"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۵</w:t>
      </w:r>
      <w:r w:rsidRPr="00C02DA7">
        <w:rPr>
          <w:rFonts w:ascii="Arial" w:eastAsia="Arial" w:hAnsi="Arial" w:cs="Arial"/>
          <w:kern w:val="0"/>
          <w:sz w:val="24"/>
          <w:szCs w:val="24"/>
          <w:rtl/>
          <w:lang w:eastAsia="en-AU"/>
          <w14:ligatures w14:val="none"/>
        </w:rPr>
        <w:t xml:space="preserve"> درباره تول</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صحبت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به نظر شما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در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ما چگونه است؟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توان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چند مثال از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واقع</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بزن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p>
    <w:p w14:paraId="6B884BA6" w14:textId="77777777" w:rsidR="006E2599" w:rsidRPr="00C02DA7" w:rsidRDefault="006E2599" w:rsidP="006E2599">
      <w:pPr>
        <w:bidi/>
        <w:spacing w:after="0" w:line="240" w:lineRule="auto"/>
        <w:ind w:left="360"/>
        <w:jc w:val="both"/>
        <w:rPr>
          <w:rFonts w:ascii="Arial" w:eastAsia="Arial" w:hAnsi="Arial" w:cs="Arial"/>
          <w:kern w:val="0"/>
          <w:sz w:val="24"/>
          <w:szCs w:val="24"/>
          <w:lang w:eastAsia="en-AU"/>
          <w14:ligatures w14:val="none"/>
        </w:rPr>
      </w:pPr>
    </w:p>
    <w:p w14:paraId="29562CA1" w14:textId="75CD998A" w:rsidR="004521A5" w:rsidRPr="00C02DA7" w:rsidRDefault="004521A5" w:rsidP="006E2599">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گاه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اوقات سع</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با قدرت خودمان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انجام کارها</w:t>
      </w:r>
      <w:r w:rsidRPr="00C02DA7">
        <w:rPr>
          <w:rFonts w:ascii="Arial" w:eastAsia="Arial" w:hAnsi="Arial" w:cs="Arial" w:hint="cs"/>
          <w:kern w:val="0"/>
          <w:sz w:val="24"/>
          <w:szCs w:val="24"/>
          <w:rtl/>
          <w:lang w:eastAsia="en-AU"/>
          <w14:ligatures w14:val="none"/>
        </w:rPr>
        <w:t>یی</w:t>
      </w:r>
      <w:r w:rsidRPr="00C02DA7">
        <w:rPr>
          <w:rFonts w:ascii="Arial" w:eastAsia="Arial" w:hAnsi="Arial" w:cs="Arial"/>
          <w:kern w:val="0"/>
          <w:sz w:val="24"/>
          <w:szCs w:val="24"/>
          <w:rtl/>
          <w:lang w:eastAsia="en-AU"/>
          <w14:ligatures w14:val="none"/>
        </w:rPr>
        <w:t xml:space="preserve">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خدا تلاش 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ما مشغول تلاش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«تول</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از طر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ق</w:t>
      </w:r>
      <w:r w:rsidRPr="00C02DA7">
        <w:rPr>
          <w:rFonts w:ascii="Arial" w:eastAsia="Arial" w:hAnsi="Arial" w:cs="Arial"/>
          <w:kern w:val="0"/>
          <w:sz w:val="24"/>
          <w:szCs w:val="24"/>
          <w:rtl/>
          <w:lang w:eastAsia="en-AU"/>
          <w14:ligatures w14:val="none"/>
        </w:rPr>
        <w:t xml:space="preserve"> تلاش‌ها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خودمان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تا به حال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کار را انجام داده‌ا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چه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ما را به تلاش و انجام آن توسط خودمان جذب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xml:space="preserve">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۵</w:t>
      </w:r>
      <w:r w:rsidRPr="00C02DA7">
        <w:rPr>
          <w:rFonts w:ascii="Arial" w:eastAsia="Arial" w:hAnsi="Arial" w:cs="Arial"/>
          <w:kern w:val="0"/>
          <w:sz w:val="24"/>
          <w:szCs w:val="24"/>
          <w:rtl/>
          <w:lang w:eastAsia="en-AU"/>
          <w14:ligatures w14:val="none"/>
        </w:rPr>
        <w:t xml:space="preserve"> در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eastAsia"/>
          <w:kern w:val="0"/>
          <w:sz w:val="24"/>
          <w:szCs w:val="24"/>
          <w:rtl/>
          <w:lang w:eastAsia="en-AU"/>
          <w14:ligatures w14:val="none"/>
        </w:rPr>
        <w:t>ورد</w:t>
      </w:r>
      <w:r w:rsidRPr="00C02DA7">
        <w:rPr>
          <w:rFonts w:ascii="Arial" w:eastAsia="Arial" w:hAnsi="Arial" w:cs="Arial"/>
          <w:kern w:val="0"/>
          <w:sz w:val="24"/>
          <w:szCs w:val="24"/>
          <w:rtl/>
          <w:lang w:eastAsia="en-AU"/>
          <w14:ligatures w14:val="none"/>
        </w:rPr>
        <w:t xml:space="preserve"> چه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ما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آموزد؟</w:t>
      </w:r>
    </w:p>
    <w:p w14:paraId="69FAF86C"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5C194291"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۶</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«هر که در من نماند، مانند شاخه‌ا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فا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w:t>
      </w:r>
      <w:r w:rsidRPr="00C02DA7">
        <w:rPr>
          <w:rFonts w:ascii="Arial" w:eastAsia="Arial" w:hAnsi="Arial" w:cs="Arial"/>
          <w:kern w:val="0"/>
          <w:sz w:val="24"/>
          <w:szCs w:val="24"/>
          <w:rtl/>
          <w:lang w:eastAsia="en-AU"/>
          <w14:ligatures w14:val="none"/>
        </w:rPr>
        <w:t xml:space="preserve"> دور انداخته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شود</w:t>
      </w:r>
      <w:r w:rsidRPr="00C02DA7">
        <w:rPr>
          <w:rFonts w:ascii="Arial" w:eastAsia="Arial" w:hAnsi="Arial" w:cs="Arial"/>
          <w:kern w:val="0"/>
          <w:sz w:val="24"/>
          <w:szCs w:val="24"/>
          <w:rtl/>
          <w:lang w:eastAsia="en-AU"/>
          <w14:ligatures w14:val="none"/>
        </w:rPr>
        <w:t xml:space="preserve"> و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خشکد</w:t>
      </w: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(NLT). </w:t>
      </w:r>
      <w:r w:rsidRPr="00C02DA7">
        <w:rPr>
          <w:rFonts w:ascii="Arial" w:eastAsia="Arial" w:hAnsi="Arial" w:cs="Arial"/>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زمان</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بوده که بدون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کرده‌ا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اکنون که به او نزد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w:t>
      </w:r>
      <w:r w:rsidRPr="00C02DA7">
        <w:rPr>
          <w:rFonts w:ascii="Arial" w:eastAsia="Arial" w:hAnsi="Arial" w:cs="Arial"/>
          <w:kern w:val="0"/>
          <w:sz w:val="24"/>
          <w:szCs w:val="24"/>
          <w:rtl/>
          <w:lang w:eastAsia="en-AU"/>
          <w14:ligatures w14:val="none"/>
        </w:rPr>
        <w:t xml:space="preserve"> هست</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زندگ</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شما چه تفاوت</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دارد؟</w:t>
      </w:r>
    </w:p>
    <w:p w14:paraId="501B8DC4"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4C1A70EB"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۷</w:t>
      </w:r>
      <w:r w:rsidRPr="00C02DA7">
        <w:rPr>
          <w:rFonts w:ascii="Arial" w:eastAsia="Arial" w:hAnsi="Arial" w:cs="Arial"/>
          <w:kern w:val="0"/>
          <w:sz w:val="24"/>
          <w:szCs w:val="24"/>
          <w:rtl/>
          <w:lang w:eastAsia="en-AU"/>
          <w14:ligatures w14:val="none"/>
        </w:rPr>
        <w:t xml:space="preserve"> درباره درخواست هر 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ز</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در دعا صحبت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r w:rsidRPr="00C02DA7">
        <w:rPr>
          <w:rFonts w:ascii="Arial" w:eastAsia="Arial" w:hAnsi="Arial" w:cs="Arial"/>
          <w:kern w:val="0"/>
          <w:sz w:val="24"/>
          <w:szCs w:val="24"/>
          <w:rtl/>
          <w:lang w:eastAsia="en-AU"/>
          <w14:ligatures w14:val="none"/>
        </w:rPr>
        <w:t>. چگونه نزد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w:t>
      </w:r>
      <w:r w:rsidRPr="00C02DA7">
        <w:rPr>
          <w:rFonts w:ascii="Arial" w:eastAsia="Arial" w:hAnsi="Arial" w:cs="Arial"/>
          <w:kern w:val="0"/>
          <w:sz w:val="24"/>
          <w:szCs w:val="24"/>
          <w:rtl/>
          <w:lang w:eastAsia="en-AU"/>
          <w14:ligatures w14:val="none"/>
        </w:rPr>
        <w:t xml:space="preserve"> ماندن به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شکل‌گ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ر</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آنچه برا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آن دعا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xml:space="preserve"> کمک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کند؟</w:t>
      </w:r>
    </w:p>
    <w:p w14:paraId="2D6AC39C"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73DF0226"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۸</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تول</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w:t>
      </w:r>
      <w:r w:rsidRPr="00C02DA7">
        <w:rPr>
          <w:rFonts w:ascii="Arial" w:eastAsia="Arial" w:hAnsi="Arial" w:cs="Arial"/>
          <w:kern w:val="0"/>
          <w:sz w:val="24"/>
          <w:szCs w:val="24"/>
          <w:rtl/>
          <w:lang w:eastAsia="en-AU"/>
          <w14:ligatures w14:val="none"/>
        </w:rPr>
        <w:t xml:space="preserve"> نشان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دهد</w:t>
      </w:r>
      <w:r w:rsidRPr="00C02DA7">
        <w:rPr>
          <w:rFonts w:ascii="Arial" w:eastAsia="Arial" w:hAnsi="Arial" w:cs="Arial"/>
          <w:kern w:val="0"/>
          <w:sz w:val="24"/>
          <w:szCs w:val="24"/>
          <w:rtl/>
          <w:lang w:eastAsia="en-AU"/>
          <w14:ligatures w14:val="none"/>
        </w:rPr>
        <w:t xml:space="preserve"> که ما شاگردان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هست</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تا به حال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دانست</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قبل از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نکه</w:t>
      </w:r>
      <w:r w:rsidRPr="00C02DA7">
        <w:rPr>
          <w:rFonts w:ascii="Arial" w:eastAsia="Arial" w:hAnsi="Arial" w:cs="Arial"/>
          <w:kern w:val="0"/>
          <w:sz w:val="24"/>
          <w:szCs w:val="24"/>
          <w:rtl/>
          <w:lang w:eastAsia="en-AU"/>
          <w14:ligatures w14:val="none"/>
        </w:rPr>
        <w:t xml:space="preserve"> به شما بگو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مس</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ح</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بوده است؟ چه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نشان دادند؟ دوست دار</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چه نوع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وه‌ا</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را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شتر</w:t>
      </w:r>
      <w:r w:rsidRPr="00C02DA7">
        <w:rPr>
          <w:rFonts w:ascii="Arial" w:eastAsia="Arial" w:hAnsi="Arial" w:cs="Arial"/>
          <w:kern w:val="0"/>
          <w:sz w:val="24"/>
          <w:szCs w:val="24"/>
          <w:rtl/>
          <w:lang w:eastAsia="en-AU"/>
          <w14:ligatures w14:val="none"/>
        </w:rPr>
        <w:t xml:space="preserve"> پرورش ده</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p>
    <w:p w14:paraId="4D625AC6"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51413838" w14:textId="77777777"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به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ات</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۹</w:t>
      </w:r>
      <w:r w:rsidRPr="00C02DA7">
        <w:rPr>
          <w:rFonts w:ascii="Arial" w:eastAsia="Arial" w:hAnsi="Arial" w:cs="Arial"/>
          <w:kern w:val="0"/>
          <w:sz w:val="24"/>
          <w:szCs w:val="24"/>
          <w:rtl/>
          <w:lang w:eastAsia="en-AU"/>
          <w14:ligatures w14:val="none"/>
        </w:rPr>
        <w:t xml:space="preserve"> و </w:t>
      </w:r>
      <w:r w:rsidRPr="00C02DA7">
        <w:rPr>
          <w:rFonts w:ascii="Arial" w:eastAsia="Arial" w:hAnsi="Arial" w:cs="Arial"/>
          <w:kern w:val="0"/>
          <w:sz w:val="24"/>
          <w:szCs w:val="24"/>
          <w:rtl/>
          <w:lang w:eastAsia="en-AU" w:bidi="fa-IR"/>
          <w14:ligatures w14:val="none"/>
        </w:rPr>
        <w:t>۱۰</w:t>
      </w:r>
      <w:r w:rsidRPr="00C02DA7">
        <w:rPr>
          <w:rFonts w:ascii="Arial" w:eastAsia="Arial" w:hAnsi="Arial" w:cs="Arial"/>
          <w:kern w:val="0"/>
          <w:sz w:val="24"/>
          <w:szCs w:val="24"/>
          <w:rtl/>
          <w:lang w:eastAsia="en-AU"/>
          <w14:ligatures w14:val="none"/>
        </w:rPr>
        <w:t xml:space="preserve"> نگاه</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نداز</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به نظر شما اطاعت از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چه ارتباط</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با ماندن در عشق او دارد؟</w:t>
      </w:r>
    </w:p>
    <w:p w14:paraId="4E169176" w14:textId="77777777" w:rsidR="004521A5" w:rsidRPr="00C02DA7" w:rsidRDefault="004521A5" w:rsidP="006E2599">
      <w:pPr>
        <w:bidi/>
        <w:spacing w:after="0" w:line="240" w:lineRule="auto"/>
        <w:ind w:left="360"/>
        <w:jc w:val="both"/>
        <w:rPr>
          <w:rFonts w:ascii="Arial" w:eastAsia="Arial" w:hAnsi="Arial" w:cs="Arial"/>
          <w:kern w:val="0"/>
          <w:sz w:val="24"/>
          <w:szCs w:val="24"/>
          <w:lang w:eastAsia="en-AU"/>
          <w14:ligatures w14:val="none"/>
        </w:rPr>
      </w:pPr>
    </w:p>
    <w:p w14:paraId="24EF286A" w14:textId="52D742E5" w:rsidR="004521A5" w:rsidRPr="00C02DA7" w:rsidRDefault="004521A5" w:rsidP="00590D2D">
      <w:pPr>
        <w:pStyle w:val="ListParagraph"/>
        <w:numPr>
          <w:ilvl w:val="0"/>
          <w:numId w:val="5"/>
        </w:numPr>
        <w:bidi/>
        <w:spacing w:after="0" w:line="240" w:lineRule="auto"/>
        <w:jc w:val="both"/>
        <w:rPr>
          <w:rFonts w:ascii="Arial" w:eastAsia="Arial" w:hAnsi="Arial" w:cs="Arial"/>
          <w:kern w:val="0"/>
          <w:sz w:val="24"/>
          <w:szCs w:val="24"/>
          <w:lang w:eastAsia="en-AU"/>
          <w14:ligatures w14:val="none"/>
        </w:rPr>
      </w:pPr>
      <w:r w:rsidRPr="00C02DA7">
        <w:rPr>
          <w:rFonts w:ascii="Arial" w:eastAsia="Arial" w:hAnsi="Arial" w:cs="Arial" w:hint="eastAsia"/>
          <w:kern w:val="0"/>
          <w:sz w:val="24"/>
          <w:szCs w:val="24"/>
          <w:lang w:eastAsia="en-AU"/>
          <w14:ligatures w14:val="none"/>
        </w:rPr>
        <w:t>•</w:t>
      </w:r>
      <w:r w:rsidRPr="00C02DA7">
        <w:rPr>
          <w:rFonts w:ascii="Arial" w:eastAsia="Arial" w:hAnsi="Arial" w:cs="Arial"/>
          <w:kern w:val="0"/>
          <w:sz w:val="24"/>
          <w:szCs w:val="24"/>
          <w:lang w:eastAsia="en-AU"/>
          <w14:ligatures w14:val="none"/>
        </w:rPr>
        <w:t xml:space="preserve"> </w:t>
      </w:r>
      <w:r w:rsidRPr="00C02DA7">
        <w:rPr>
          <w:rFonts w:ascii="Arial" w:eastAsia="Arial" w:hAnsi="Arial" w:cs="Arial"/>
          <w:kern w:val="0"/>
          <w:sz w:val="24"/>
          <w:szCs w:val="24"/>
          <w:rtl/>
          <w:lang w:eastAsia="en-AU"/>
          <w14:ligatures w14:val="none"/>
        </w:rPr>
        <w:t>در آ</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ه</w:t>
      </w:r>
      <w:r w:rsidRPr="00C02DA7">
        <w:rPr>
          <w:rFonts w:ascii="Arial" w:eastAsia="Arial" w:hAnsi="Arial" w:cs="Arial"/>
          <w:kern w:val="0"/>
          <w:sz w:val="24"/>
          <w:szCs w:val="24"/>
          <w:rtl/>
          <w:lang w:eastAsia="en-AU"/>
          <w14:ligatures w14:val="none"/>
        </w:rPr>
        <w:t xml:space="preserve"> </w:t>
      </w:r>
      <w:r w:rsidRPr="00C02DA7">
        <w:rPr>
          <w:rFonts w:ascii="Arial" w:eastAsia="Arial" w:hAnsi="Arial" w:cs="Arial"/>
          <w:kern w:val="0"/>
          <w:sz w:val="24"/>
          <w:szCs w:val="24"/>
          <w:rtl/>
          <w:lang w:eastAsia="en-AU" w:bidi="fa-IR"/>
          <w14:ligatures w14:val="none"/>
        </w:rPr>
        <w:t>۱۲</w:t>
      </w:r>
      <w:r w:rsidRPr="00C02DA7">
        <w:rPr>
          <w:rFonts w:ascii="Arial" w:eastAsia="Arial" w:hAnsi="Arial" w:cs="Arial"/>
          <w:kern w:val="0"/>
          <w:sz w:val="24"/>
          <w:szCs w:val="24"/>
          <w:rtl/>
          <w:lang w:eastAsia="en-AU"/>
          <w14:ligatures w14:val="none"/>
        </w:rPr>
        <w:t>، ع</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س</w:t>
      </w:r>
      <w:r w:rsidRPr="00C02DA7">
        <w:rPr>
          <w:rFonts w:ascii="Arial" w:eastAsia="Arial" w:hAnsi="Arial" w:cs="Arial" w:hint="cs"/>
          <w:kern w:val="0"/>
          <w:sz w:val="24"/>
          <w:szCs w:val="24"/>
          <w:rtl/>
          <w:lang w:eastAsia="en-AU"/>
          <w14:ligatures w14:val="none"/>
        </w:rPr>
        <w:t>ی</w:t>
      </w:r>
      <w:r w:rsidRPr="00C02DA7">
        <w:rPr>
          <w:rFonts w:ascii="Arial" w:eastAsia="Arial" w:hAnsi="Arial" w:cs="Arial"/>
          <w:kern w:val="0"/>
          <w:sz w:val="24"/>
          <w:szCs w:val="24"/>
          <w:rtl/>
          <w:lang w:eastAsia="en-AU"/>
          <w14:ligatures w14:val="none"/>
        </w:rPr>
        <w:t xml:space="preserve"> به ما م</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گو</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د</w:t>
      </w:r>
      <w:r w:rsidRPr="00C02DA7">
        <w:rPr>
          <w:rFonts w:ascii="Arial" w:eastAsia="Arial" w:hAnsi="Arial" w:cs="Arial"/>
          <w:kern w:val="0"/>
          <w:sz w:val="24"/>
          <w:szCs w:val="24"/>
          <w:rtl/>
          <w:lang w:eastAsia="en-AU"/>
          <w14:ligatures w14:val="none"/>
        </w:rPr>
        <w:t xml:space="preserve"> که د</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گران</w:t>
      </w:r>
      <w:r w:rsidRPr="00C02DA7">
        <w:rPr>
          <w:rFonts w:ascii="Arial" w:eastAsia="Arial" w:hAnsi="Arial" w:cs="Arial"/>
          <w:kern w:val="0"/>
          <w:sz w:val="24"/>
          <w:szCs w:val="24"/>
          <w:rtl/>
          <w:lang w:eastAsia="en-AU"/>
          <w14:ligatures w14:val="none"/>
        </w:rPr>
        <w:t xml:space="preserve"> را همانطور که او ما را دوست داشته است، دوست داشته باش</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م</w:t>
      </w:r>
      <w:r w:rsidRPr="00C02DA7">
        <w:rPr>
          <w:rFonts w:ascii="Arial" w:eastAsia="Arial" w:hAnsi="Arial" w:cs="Arial"/>
          <w:kern w:val="0"/>
          <w:sz w:val="24"/>
          <w:szCs w:val="24"/>
          <w:rtl/>
          <w:lang w:eastAsia="en-AU"/>
          <w14:ligatures w14:val="none"/>
        </w:rPr>
        <w:t>. ا</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ن</w:t>
      </w:r>
      <w:r w:rsidRPr="00C02DA7">
        <w:rPr>
          <w:rFonts w:ascii="Arial" w:eastAsia="Arial" w:hAnsi="Arial" w:cs="Arial"/>
          <w:kern w:val="0"/>
          <w:sz w:val="24"/>
          <w:szCs w:val="24"/>
          <w:rtl/>
          <w:lang w:eastAsia="en-AU"/>
          <w14:ligatures w14:val="none"/>
        </w:rPr>
        <w:t xml:space="preserve"> نوع عشق در مدرسه، خانواده </w:t>
      </w:r>
      <w:r w:rsidRPr="00C02DA7">
        <w:rPr>
          <w:rFonts w:ascii="Arial" w:eastAsia="Arial" w:hAnsi="Arial" w:cs="Arial" w:hint="cs"/>
          <w:kern w:val="0"/>
          <w:sz w:val="24"/>
          <w:szCs w:val="24"/>
          <w:rtl/>
          <w:lang w:eastAsia="en-AU"/>
          <w14:ligatures w14:val="none"/>
        </w:rPr>
        <w:t>ی</w:t>
      </w:r>
      <w:r w:rsidRPr="00C02DA7">
        <w:rPr>
          <w:rFonts w:ascii="Arial" w:eastAsia="Arial" w:hAnsi="Arial" w:cs="Arial" w:hint="eastAsia"/>
          <w:kern w:val="0"/>
          <w:sz w:val="24"/>
          <w:szCs w:val="24"/>
          <w:rtl/>
          <w:lang w:eastAsia="en-AU"/>
          <w14:ligatures w14:val="none"/>
        </w:rPr>
        <w:t>ا</w:t>
      </w:r>
      <w:r w:rsidRPr="00C02DA7">
        <w:rPr>
          <w:rFonts w:ascii="Arial" w:eastAsia="Arial" w:hAnsi="Arial" w:cs="Arial"/>
          <w:kern w:val="0"/>
          <w:sz w:val="24"/>
          <w:szCs w:val="24"/>
          <w:rtl/>
          <w:lang w:eastAsia="en-AU"/>
          <w14:ligatures w14:val="none"/>
        </w:rPr>
        <w:t xml:space="preserve"> جامعه شما چگونه خواهد بود؟</w:t>
      </w:r>
    </w:p>
    <w:p w14:paraId="11749E90" w14:textId="77777777" w:rsidR="00673D0A" w:rsidRPr="00C02DA7" w:rsidRDefault="00673D0A" w:rsidP="5ACF740E">
      <w:pPr>
        <w:pStyle w:val="ListParagraph"/>
        <w:spacing w:after="0" w:line="240" w:lineRule="auto"/>
        <w:rPr>
          <w:rFonts w:ascii="Arial" w:eastAsia="Arial" w:hAnsi="Arial" w:cs="Arial"/>
          <w:b/>
          <w:bCs/>
          <w:kern w:val="0"/>
          <w:sz w:val="24"/>
          <w:szCs w:val="24"/>
          <w:rtl/>
          <w:lang w:eastAsia="en-AU"/>
          <w14:ligatures w14:val="none"/>
        </w:rPr>
      </w:pPr>
    </w:p>
    <w:p w14:paraId="33C69EE9" w14:textId="77777777" w:rsidR="009075CA" w:rsidRPr="00C02DA7" w:rsidRDefault="009075CA" w:rsidP="5ACF740E">
      <w:pPr>
        <w:pStyle w:val="ListParagraph"/>
        <w:spacing w:after="0" w:line="240" w:lineRule="auto"/>
        <w:rPr>
          <w:rFonts w:ascii="Arial" w:eastAsia="Arial" w:hAnsi="Arial" w:cs="Arial"/>
          <w:b/>
          <w:bCs/>
          <w:kern w:val="0"/>
          <w:sz w:val="24"/>
          <w:szCs w:val="24"/>
          <w:rtl/>
          <w:lang w:eastAsia="en-AU"/>
          <w14:ligatures w14:val="none"/>
        </w:rPr>
      </w:pPr>
    </w:p>
    <w:p w14:paraId="39CB7B07" w14:textId="77777777" w:rsidR="009075CA" w:rsidRPr="00C02DA7" w:rsidRDefault="009075CA" w:rsidP="5ACF740E">
      <w:pPr>
        <w:pStyle w:val="ListParagraph"/>
        <w:spacing w:after="0" w:line="240" w:lineRule="auto"/>
        <w:rPr>
          <w:rFonts w:ascii="Arial" w:eastAsia="Arial" w:hAnsi="Arial" w:cs="Arial"/>
          <w:b/>
          <w:bCs/>
          <w:kern w:val="0"/>
          <w:sz w:val="24"/>
          <w:szCs w:val="24"/>
          <w:rtl/>
          <w:lang w:eastAsia="en-AU"/>
          <w14:ligatures w14:val="none"/>
        </w:rPr>
      </w:pPr>
    </w:p>
    <w:p w14:paraId="5D941125" w14:textId="77777777" w:rsidR="009075CA" w:rsidRPr="00C02DA7" w:rsidRDefault="009075CA" w:rsidP="5ACF740E">
      <w:pPr>
        <w:pStyle w:val="ListParagraph"/>
        <w:spacing w:after="0" w:line="240" w:lineRule="auto"/>
        <w:rPr>
          <w:rFonts w:ascii="Arial" w:eastAsia="Arial" w:hAnsi="Arial" w:cs="Arial"/>
          <w:b/>
          <w:bCs/>
          <w:kern w:val="0"/>
          <w:sz w:val="24"/>
          <w:szCs w:val="24"/>
          <w:lang w:eastAsia="en-AU"/>
          <w14:ligatures w14:val="none"/>
        </w:rPr>
      </w:pPr>
    </w:p>
    <w:p w14:paraId="7BA9B5A4" w14:textId="091B2963" w:rsidR="00A94F16" w:rsidRPr="00C02DA7" w:rsidRDefault="00A94F16" w:rsidP="00590D2D">
      <w:pPr>
        <w:bidi/>
        <w:jc w:val="both"/>
        <w:rPr>
          <w:b/>
          <w:bCs/>
          <w:color w:val="2F5496" w:themeColor="accent1" w:themeShade="BF"/>
          <w:sz w:val="24"/>
          <w:szCs w:val="24"/>
        </w:rPr>
      </w:pPr>
      <w:r w:rsidRPr="00C02DA7">
        <w:rPr>
          <w:rFonts w:cs="Arial"/>
          <w:b/>
          <w:bCs/>
          <w:color w:val="2F5496" w:themeColor="accent1" w:themeShade="BF"/>
          <w:sz w:val="24"/>
          <w:szCs w:val="24"/>
          <w:rtl/>
        </w:rPr>
        <w:t>دعا کن</w:t>
      </w:r>
      <w:r w:rsidRPr="00C02DA7">
        <w:rPr>
          <w:rFonts w:cs="Arial" w:hint="cs"/>
          <w:b/>
          <w:bCs/>
          <w:color w:val="2F5496" w:themeColor="accent1" w:themeShade="BF"/>
          <w:sz w:val="24"/>
          <w:szCs w:val="24"/>
          <w:rtl/>
        </w:rPr>
        <w:t>ی</w:t>
      </w:r>
      <w:r w:rsidRPr="00C02DA7">
        <w:rPr>
          <w:rFonts w:cs="Arial" w:hint="eastAsia"/>
          <w:b/>
          <w:bCs/>
          <w:color w:val="2F5496" w:themeColor="accent1" w:themeShade="BF"/>
          <w:sz w:val="24"/>
          <w:szCs w:val="24"/>
          <w:rtl/>
        </w:rPr>
        <w:t>د</w:t>
      </w:r>
    </w:p>
    <w:p w14:paraId="38AA43FF" w14:textId="77777777" w:rsidR="00A94F16" w:rsidRPr="00C02DA7" w:rsidRDefault="00A94F16" w:rsidP="00590D2D">
      <w:pPr>
        <w:bidi/>
        <w:jc w:val="both"/>
        <w:rPr>
          <w:sz w:val="24"/>
          <w:szCs w:val="24"/>
        </w:rPr>
      </w:pPr>
      <w:r w:rsidRPr="00C02DA7">
        <w:rPr>
          <w:rFonts w:cs="Arial" w:hint="eastAsia"/>
          <w:sz w:val="24"/>
          <w:szCs w:val="24"/>
          <w:rtl/>
        </w:rPr>
        <w:t>به</w:t>
      </w:r>
      <w:r w:rsidRPr="00C02DA7">
        <w:rPr>
          <w:rFonts w:cs="Arial"/>
          <w:sz w:val="24"/>
          <w:szCs w:val="24"/>
          <w:rtl/>
        </w:rPr>
        <w:t xml:space="preserve"> صورت دو نفره، </w:t>
      </w:r>
      <w:r w:rsidRPr="00C02DA7">
        <w:rPr>
          <w:rFonts w:cs="Arial" w:hint="cs"/>
          <w:sz w:val="24"/>
          <w:szCs w:val="24"/>
          <w:rtl/>
        </w:rPr>
        <w:t>ی</w:t>
      </w:r>
      <w:r w:rsidRPr="00C02DA7">
        <w:rPr>
          <w:rFonts w:cs="Arial" w:hint="eastAsia"/>
          <w:sz w:val="24"/>
          <w:szCs w:val="24"/>
          <w:rtl/>
        </w:rPr>
        <w:t>ک</w:t>
      </w:r>
      <w:r w:rsidRPr="00C02DA7">
        <w:rPr>
          <w:rFonts w:cs="Arial" w:hint="cs"/>
          <w:sz w:val="24"/>
          <w:szCs w:val="24"/>
          <w:rtl/>
        </w:rPr>
        <w:t>ی</w:t>
      </w:r>
      <w:r w:rsidRPr="00C02DA7">
        <w:rPr>
          <w:rFonts w:cs="Arial"/>
          <w:sz w:val="24"/>
          <w:szCs w:val="24"/>
          <w:rtl/>
        </w:rPr>
        <w:t xml:space="preserve"> از راه‌ها</w:t>
      </w:r>
      <w:r w:rsidRPr="00C02DA7">
        <w:rPr>
          <w:rFonts w:cs="Arial" w:hint="cs"/>
          <w:sz w:val="24"/>
          <w:szCs w:val="24"/>
          <w:rtl/>
        </w:rPr>
        <w:t>یی</w:t>
      </w:r>
      <w:r w:rsidRPr="00C02DA7">
        <w:rPr>
          <w:rFonts w:cs="Arial"/>
          <w:sz w:val="24"/>
          <w:szCs w:val="24"/>
          <w:rtl/>
        </w:rPr>
        <w:t xml:space="preserve"> را که دوست دار</w:t>
      </w:r>
      <w:r w:rsidRPr="00C02DA7">
        <w:rPr>
          <w:rFonts w:cs="Arial" w:hint="cs"/>
          <w:sz w:val="24"/>
          <w:szCs w:val="24"/>
          <w:rtl/>
        </w:rPr>
        <w:t>ی</w:t>
      </w:r>
      <w:r w:rsidRPr="00C02DA7">
        <w:rPr>
          <w:rFonts w:cs="Arial" w:hint="eastAsia"/>
          <w:sz w:val="24"/>
          <w:szCs w:val="24"/>
          <w:rtl/>
        </w:rPr>
        <w:t>د</w:t>
      </w:r>
      <w:r w:rsidRPr="00C02DA7">
        <w:rPr>
          <w:rFonts w:cs="Arial"/>
          <w:sz w:val="24"/>
          <w:szCs w:val="24"/>
          <w:rtl/>
        </w:rPr>
        <w:t xml:space="preserve"> به عنوان </w:t>
      </w:r>
      <w:r w:rsidRPr="00C02DA7">
        <w:rPr>
          <w:rFonts w:cs="Arial" w:hint="cs"/>
          <w:sz w:val="24"/>
          <w:szCs w:val="24"/>
          <w:rtl/>
        </w:rPr>
        <w:t>ی</w:t>
      </w:r>
      <w:r w:rsidRPr="00C02DA7">
        <w:rPr>
          <w:rFonts w:cs="Arial" w:hint="eastAsia"/>
          <w:sz w:val="24"/>
          <w:szCs w:val="24"/>
          <w:rtl/>
        </w:rPr>
        <w:t>ک</w:t>
      </w:r>
      <w:r w:rsidRPr="00C02DA7">
        <w:rPr>
          <w:rFonts w:cs="Arial"/>
          <w:sz w:val="24"/>
          <w:szCs w:val="24"/>
          <w:rtl/>
        </w:rPr>
        <w:t xml:space="preserve"> شاگرد رشد کن</w:t>
      </w:r>
      <w:r w:rsidRPr="00C02DA7">
        <w:rPr>
          <w:rFonts w:cs="Arial" w:hint="cs"/>
          <w:sz w:val="24"/>
          <w:szCs w:val="24"/>
          <w:rtl/>
        </w:rPr>
        <w:t>ی</w:t>
      </w:r>
      <w:r w:rsidRPr="00C02DA7">
        <w:rPr>
          <w:rFonts w:cs="Arial" w:hint="eastAsia"/>
          <w:sz w:val="24"/>
          <w:szCs w:val="24"/>
          <w:rtl/>
        </w:rPr>
        <w:t>د،</w:t>
      </w:r>
      <w:r w:rsidRPr="00C02DA7">
        <w:rPr>
          <w:rFonts w:cs="Arial"/>
          <w:sz w:val="24"/>
          <w:szCs w:val="24"/>
          <w:rtl/>
        </w:rPr>
        <w:t xml:space="preserve"> به اشتراک بگذار</w:t>
      </w:r>
      <w:r w:rsidRPr="00C02DA7">
        <w:rPr>
          <w:rFonts w:cs="Arial" w:hint="cs"/>
          <w:sz w:val="24"/>
          <w:szCs w:val="24"/>
          <w:rtl/>
        </w:rPr>
        <w:t>ی</w:t>
      </w:r>
      <w:r w:rsidRPr="00C02DA7">
        <w:rPr>
          <w:rFonts w:cs="Arial" w:hint="eastAsia"/>
          <w:sz w:val="24"/>
          <w:szCs w:val="24"/>
          <w:rtl/>
        </w:rPr>
        <w:t>د</w:t>
      </w:r>
      <w:r w:rsidRPr="00C02DA7">
        <w:rPr>
          <w:rFonts w:cs="Arial"/>
          <w:sz w:val="24"/>
          <w:szCs w:val="24"/>
          <w:rtl/>
        </w:rPr>
        <w:t>. برا</w:t>
      </w:r>
      <w:r w:rsidRPr="00C02DA7">
        <w:rPr>
          <w:rFonts w:cs="Arial" w:hint="cs"/>
          <w:sz w:val="24"/>
          <w:szCs w:val="24"/>
          <w:rtl/>
        </w:rPr>
        <w:t>ی</w:t>
      </w:r>
      <w:r w:rsidRPr="00C02DA7">
        <w:rPr>
          <w:rFonts w:cs="Arial"/>
          <w:sz w:val="24"/>
          <w:szCs w:val="24"/>
          <w:rtl/>
        </w:rPr>
        <w:t xml:space="preserve"> </w:t>
      </w:r>
      <w:r w:rsidRPr="00C02DA7">
        <w:rPr>
          <w:rFonts w:cs="Arial" w:hint="cs"/>
          <w:sz w:val="24"/>
          <w:szCs w:val="24"/>
          <w:rtl/>
        </w:rPr>
        <w:t>ی</w:t>
      </w:r>
      <w:r w:rsidRPr="00C02DA7">
        <w:rPr>
          <w:rFonts w:cs="Arial" w:hint="eastAsia"/>
          <w:sz w:val="24"/>
          <w:szCs w:val="24"/>
          <w:rtl/>
        </w:rPr>
        <w:t>کد</w:t>
      </w:r>
      <w:r w:rsidRPr="00C02DA7">
        <w:rPr>
          <w:rFonts w:cs="Arial" w:hint="cs"/>
          <w:sz w:val="24"/>
          <w:szCs w:val="24"/>
          <w:rtl/>
        </w:rPr>
        <w:t>ی</w:t>
      </w:r>
      <w:r w:rsidRPr="00C02DA7">
        <w:rPr>
          <w:rFonts w:cs="Arial" w:hint="eastAsia"/>
          <w:sz w:val="24"/>
          <w:szCs w:val="24"/>
          <w:rtl/>
        </w:rPr>
        <w:t>گر</w:t>
      </w:r>
      <w:r w:rsidRPr="00C02DA7">
        <w:rPr>
          <w:rFonts w:cs="Arial"/>
          <w:sz w:val="24"/>
          <w:szCs w:val="24"/>
          <w:rtl/>
        </w:rPr>
        <w:t xml:space="preserve"> دعا کن</w:t>
      </w:r>
      <w:r w:rsidRPr="00C02DA7">
        <w:rPr>
          <w:rFonts w:cs="Arial" w:hint="cs"/>
          <w:sz w:val="24"/>
          <w:szCs w:val="24"/>
          <w:rtl/>
        </w:rPr>
        <w:t>ی</w:t>
      </w:r>
      <w:r w:rsidRPr="00C02DA7">
        <w:rPr>
          <w:rFonts w:cs="Arial" w:hint="eastAsia"/>
          <w:sz w:val="24"/>
          <w:szCs w:val="24"/>
          <w:rtl/>
        </w:rPr>
        <w:t>د</w:t>
      </w:r>
      <w:r w:rsidRPr="00C02DA7">
        <w:rPr>
          <w:sz w:val="24"/>
          <w:szCs w:val="24"/>
        </w:rPr>
        <w:t>.</w:t>
      </w:r>
    </w:p>
    <w:p w14:paraId="76FF6B5E" w14:textId="77777777" w:rsidR="00A94F16" w:rsidRPr="00C02DA7" w:rsidRDefault="00A94F16" w:rsidP="00590D2D">
      <w:pPr>
        <w:bidi/>
        <w:jc w:val="both"/>
        <w:rPr>
          <w:sz w:val="24"/>
          <w:szCs w:val="24"/>
        </w:rPr>
      </w:pPr>
    </w:p>
    <w:p w14:paraId="4B12A313" w14:textId="19D0DDFF" w:rsidR="00A94F16" w:rsidRPr="00C02DA7" w:rsidRDefault="00A94F16" w:rsidP="00590D2D">
      <w:pPr>
        <w:bidi/>
        <w:jc w:val="both"/>
        <w:rPr>
          <w:sz w:val="24"/>
          <w:szCs w:val="24"/>
        </w:rPr>
      </w:pPr>
      <w:r w:rsidRPr="00C02DA7">
        <w:rPr>
          <w:rFonts w:cs="Arial" w:hint="eastAsia"/>
          <w:sz w:val="24"/>
          <w:szCs w:val="24"/>
          <w:rtl/>
        </w:rPr>
        <w:t>از</w:t>
      </w:r>
      <w:r w:rsidRPr="00C02DA7">
        <w:rPr>
          <w:rFonts w:cs="Arial"/>
          <w:sz w:val="24"/>
          <w:szCs w:val="24"/>
          <w:rtl/>
        </w:rPr>
        <w:t xml:space="preserve"> </w:t>
      </w:r>
      <w:r w:rsidRPr="00C02DA7">
        <w:rPr>
          <w:rFonts w:cs="Arial" w:hint="cs"/>
          <w:sz w:val="24"/>
          <w:szCs w:val="24"/>
          <w:rtl/>
        </w:rPr>
        <w:t>ی</w:t>
      </w:r>
      <w:r w:rsidRPr="00C02DA7">
        <w:rPr>
          <w:rFonts w:cs="Arial" w:hint="eastAsia"/>
          <w:sz w:val="24"/>
          <w:szCs w:val="24"/>
          <w:rtl/>
        </w:rPr>
        <w:t>ک</w:t>
      </w:r>
      <w:r w:rsidRPr="00C02DA7">
        <w:rPr>
          <w:rFonts w:cs="Arial"/>
          <w:sz w:val="24"/>
          <w:szCs w:val="24"/>
          <w:rtl/>
        </w:rPr>
        <w:t xml:space="preserve"> داوطلب بخواه</w:t>
      </w:r>
      <w:r w:rsidRPr="00C02DA7">
        <w:rPr>
          <w:rFonts w:cs="Arial" w:hint="cs"/>
          <w:sz w:val="24"/>
          <w:szCs w:val="24"/>
          <w:rtl/>
        </w:rPr>
        <w:t>ی</w:t>
      </w:r>
      <w:r w:rsidRPr="00C02DA7">
        <w:rPr>
          <w:rFonts w:cs="Arial" w:hint="eastAsia"/>
          <w:sz w:val="24"/>
          <w:szCs w:val="24"/>
          <w:rtl/>
        </w:rPr>
        <w:t>د</w:t>
      </w:r>
      <w:r w:rsidRPr="00C02DA7">
        <w:rPr>
          <w:rFonts w:cs="Arial"/>
          <w:sz w:val="24"/>
          <w:szCs w:val="24"/>
          <w:rtl/>
        </w:rPr>
        <w:t xml:space="preserve"> که برا</w:t>
      </w:r>
      <w:r w:rsidRPr="00C02DA7">
        <w:rPr>
          <w:rFonts w:cs="Arial" w:hint="cs"/>
          <w:sz w:val="24"/>
          <w:szCs w:val="24"/>
          <w:rtl/>
        </w:rPr>
        <w:t>ی</w:t>
      </w:r>
      <w:r w:rsidRPr="00C02DA7">
        <w:rPr>
          <w:rFonts w:cs="Arial"/>
          <w:sz w:val="24"/>
          <w:szCs w:val="24"/>
          <w:rtl/>
        </w:rPr>
        <w:t xml:space="preserve"> پا</w:t>
      </w:r>
      <w:r w:rsidRPr="00C02DA7">
        <w:rPr>
          <w:rFonts w:cs="Arial" w:hint="cs"/>
          <w:sz w:val="24"/>
          <w:szCs w:val="24"/>
          <w:rtl/>
        </w:rPr>
        <w:t>ی</w:t>
      </w:r>
      <w:r w:rsidRPr="00C02DA7">
        <w:rPr>
          <w:rFonts w:cs="Arial" w:hint="eastAsia"/>
          <w:sz w:val="24"/>
          <w:szCs w:val="24"/>
          <w:rtl/>
        </w:rPr>
        <w:t>ان</w:t>
      </w:r>
      <w:r w:rsidRPr="00C02DA7">
        <w:rPr>
          <w:rFonts w:cs="Arial"/>
          <w:sz w:val="24"/>
          <w:szCs w:val="24"/>
          <w:rtl/>
        </w:rPr>
        <w:t xml:space="preserve"> دادن به </w:t>
      </w:r>
      <w:r w:rsidR="00AE04B1" w:rsidRPr="00C02DA7">
        <w:rPr>
          <w:rFonts w:cs="Arial" w:hint="cs"/>
          <w:sz w:val="24"/>
          <w:szCs w:val="24"/>
          <w:rtl/>
        </w:rPr>
        <w:t>جلسه</w:t>
      </w:r>
      <w:r w:rsidRPr="00C02DA7">
        <w:rPr>
          <w:rFonts w:cs="Arial"/>
          <w:sz w:val="24"/>
          <w:szCs w:val="24"/>
          <w:rtl/>
        </w:rPr>
        <w:t xml:space="preserve"> دعا کند</w:t>
      </w:r>
      <w:r w:rsidRPr="00C02DA7">
        <w:rPr>
          <w:sz w:val="24"/>
          <w:szCs w:val="24"/>
        </w:rPr>
        <w:t>.</w:t>
      </w:r>
    </w:p>
    <w:p w14:paraId="1A1A0650" w14:textId="77777777" w:rsidR="005D4309" w:rsidRPr="00DD6A9A" w:rsidRDefault="005D4309" w:rsidP="5ACF740E">
      <w:pPr>
        <w:rPr>
          <w:rFonts w:ascii="Arial" w:eastAsia="Arial" w:hAnsi="Arial" w:cs="Arial"/>
          <w:sz w:val="24"/>
          <w:szCs w:val="24"/>
        </w:rPr>
      </w:pPr>
    </w:p>
    <w:p w14:paraId="57E0DD3C" w14:textId="1C3448E3" w:rsidR="0028038E" w:rsidRPr="0062370E" w:rsidRDefault="0028038E" w:rsidP="5ACF740E">
      <w:pPr>
        <w:pStyle w:val="Heading2"/>
        <w:spacing w:before="240" w:after="60" w:line="257" w:lineRule="auto"/>
        <w:rPr>
          <w:rFonts w:ascii="Arial" w:eastAsia="Arial" w:hAnsi="Arial" w:cs="Arial"/>
          <w:sz w:val="22"/>
          <w:szCs w:val="22"/>
        </w:rPr>
      </w:pPr>
      <w:r w:rsidRPr="0062370E">
        <w:rPr>
          <w:rFonts w:ascii="Arial" w:eastAsia="Arial" w:hAnsi="Arial" w:cs="Arial"/>
          <w:b/>
          <w:bCs/>
          <w:color w:val="003452"/>
          <w:sz w:val="22"/>
          <w:szCs w:val="22"/>
        </w:rPr>
        <w:t>References</w:t>
      </w:r>
    </w:p>
    <w:p w14:paraId="22890EC5" w14:textId="7DDE3E61" w:rsidR="006D5CF9" w:rsidRPr="0062370E" w:rsidRDefault="006D5CF9" w:rsidP="5ACF740E">
      <w:pPr>
        <w:spacing w:after="0" w:line="240" w:lineRule="auto"/>
        <w:rPr>
          <w:rFonts w:ascii="Arial" w:eastAsia="Arial" w:hAnsi="Arial" w:cs="Arial"/>
          <w:lang w:eastAsia="en-AU"/>
        </w:rPr>
      </w:pPr>
    </w:p>
    <w:p w14:paraId="36F9DAF4" w14:textId="77777777" w:rsidR="000F4D09" w:rsidRPr="0062370E" w:rsidRDefault="00000000" w:rsidP="5ACF740E">
      <w:pPr>
        <w:spacing w:after="0" w:line="240" w:lineRule="auto"/>
        <w:rPr>
          <w:rFonts w:ascii="Arial" w:eastAsia="Arial" w:hAnsi="Arial" w:cs="Arial"/>
        </w:rPr>
      </w:pPr>
      <w:hyperlink r:id="rId12">
        <w:r w:rsidR="000F4D09" w:rsidRPr="0062370E">
          <w:rPr>
            <w:rStyle w:val="Hyperlink"/>
            <w:rFonts w:ascii="Arial" w:eastAsia="Arial" w:hAnsi="Arial" w:cs="Arial"/>
          </w:rPr>
          <w:t>https://enduringword.com/media/john-15-prepared-abide/</w:t>
        </w:r>
      </w:hyperlink>
      <w:r w:rsidR="000F4D09" w:rsidRPr="0062370E">
        <w:rPr>
          <w:rFonts w:ascii="Arial" w:eastAsia="Arial" w:hAnsi="Arial" w:cs="Arial"/>
        </w:rPr>
        <w:t xml:space="preserve"> </w:t>
      </w:r>
    </w:p>
    <w:p w14:paraId="1654BEB9" w14:textId="573BED2F" w:rsidR="000F4D09" w:rsidRPr="0062370E" w:rsidRDefault="00000000" w:rsidP="5ACF740E">
      <w:pPr>
        <w:spacing w:after="0" w:line="240" w:lineRule="auto"/>
        <w:rPr>
          <w:rFonts w:ascii="Arial" w:eastAsia="Arial" w:hAnsi="Arial" w:cs="Arial"/>
        </w:rPr>
      </w:pPr>
      <w:hyperlink r:id="rId13">
        <w:r w:rsidR="00DC4FE9" w:rsidRPr="0062370E">
          <w:rPr>
            <w:rStyle w:val="Hyperlink"/>
            <w:rFonts w:ascii="Arial" w:eastAsia="Arial" w:hAnsi="Arial" w:cs="Arial"/>
          </w:rPr>
          <w:t>https://enduringword.com/media/john-15-16-prepared-persecution/</w:t>
        </w:r>
      </w:hyperlink>
      <w:r w:rsidR="00DC4FE9" w:rsidRPr="0062370E">
        <w:rPr>
          <w:rFonts w:ascii="Arial" w:eastAsia="Arial" w:hAnsi="Arial" w:cs="Arial"/>
        </w:rPr>
        <w:t xml:space="preserve"> </w:t>
      </w:r>
      <w:r w:rsidR="00801648" w:rsidRPr="0062370E">
        <w:rPr>
          <w:rFonts w:ascii="Arial" w:eastAsia="Arial" w:hAnsi="Arial" w:cs="Arial"/>
        </w:rPr>
        <w:t xml:space="preserve"> </w:t>
      </w:r>
    </w:p>
    <w:p w14:paraId="0FED210C" w14:textId="5018B55E" w:rsidR="00A61559" w:rsidRPr="0062370E" w:rsidRDefault="00000000" w:rsidP="5ACF740E">
      <w:pPr>
        <w:spacing w:after="0" w:line="240" w:lineRule="auto"/>
        <w:rPr>
          <w:rFonts w:ascii="Arial" w:eastAsia="Arial" w:hAnsi="Arial" w:cs="Arial"/>
        </w:rPr>
      </w:pPr>
      <w:hyperlink r:id="rId14">
        <w:r w:rsidR="00A61559" w:rsidRPr="0062370E">
          <w:rPr>
            <w:rStyle w:val="Hyperlink"/>
            <w:rFonts w:ascii="Arial" w:eastAsia="Arial" w:hAnsi="Arial" w:cs="Arial"/>
          </w:rPr>
          <w:t>Enduring Word Bible Commentary John Chapter 15</w:t>
        </w:r>
      </w:hyperlink>
      <w:r w:rsidR="00A61559" w:rsidRPr="0062370E">
        <w:rPr>
          <w:rFonts w:ascii="Arial" w:eastAsia="Arial" w:hAnsi="Arial" w:cs="Arial"/>
        </w:rPr>
        <w:t xml:space="preserve"> </w:t>
      </w:r>
    </w:p>
    <w:p w14:paraId="6D675649" w14:textId="643CD6FC" w:rsidR="00EE7EEC" w:rsidRPr="0062370E" w:rsidRDefault="00000000" w:rsidP="5ACF740E">
      <w:pPr>
        <w:spacing w:after="0" w:line="240" w:lineRule="auto"/>
        <w:rPr>
          <w:rFonts w:ascii="Arial" w:eastAsia="Arial" w:hAnsi="Arial" w:cs="Arial"/>
        </w:rPr>
      </w:pPr>
      <w:hyperlink r:id="rId15">
        <w:r w:rsidR="000F4D09" w:rsidRPr="0062370E">
          <w:rPr>
            <w:rStyle w:val="Hyperlink"/>
            <w:rFonts w:ascii="Arial" w:eastAsia="Arial" w:hAnsi="Arial" w:cs="Arial"/>
          </w:rPr>
          <w:t>https://www.biblestudytools.com/commentaries/matthew-henry-complete/john/15.html</w:t>
        </w:r>
      </w:hyperlink>
      <w:r w:rsidR="00EE7EEC" w:rsidRPr="0062370E">
        <w:rPr>
          <w:rFonts w:ascii="Arial" w:eastAsia="Arial" w:hAnsi="Arial" w:cs="Arial"/>
        </w:rPr>
        <w:t xml:space="preserve"> </w:t>
      </w:r>
    </w:p>
    <w:p w14:paraId="0B2AD321" w14:textId="77777777" w:rsidR="00120AFE" w:rsidRPr="0062370E" w:rsidRDefault="00000000" w:rsidP="00120AFE">
      <w:pPr>
        <w:pStyle w:val="FootnoteText"/>
        <w:rPr>
          <w:rFonts w:ascii="Arial" w:hAnsi="Arial" w:cs="Arial"/>
          <w:sz w:val="24"/>
          <w:szCs w:val="24"/>
        </w:rPr>
      </w:pPr>
      <w:hyperlink r:id="rId16">
        <w:r w:rsidR="00120AFE" w:rsidRPr="0062370E">
          <w:rPr>
            <w:rStyle w:val="Hyperlink"/>
            <w:rFonts w:ascii="Arial" w:hAnsi="Arial" w:cs="Arial"/>
            <w:sz w:val="22"/>
            <w:szCs w:val="22"/>
          </w:rPr>
          <w:t>Quotations I love: John Stott on pruning | Lynne Baab</w:t>
        </w:r>
      </w:hyperlink>
    </w:p>
    <w:p w14:paraId="0A719365" w14:textId="77777777" w:rsidR="00120AFE" w:rsidRPr="00971B90" w:rsidRDefault="00120AFE" w:rsidP="5ACF740E">
      <w:pPr>
        <w:spacing w:after="0" w:line="240" w:lineRule="auto"/>
        <w:rPr>
          <w:rFonts w:ascii="Arial" w:eastAsia="Arial" w:hAnsi="Arial" w:cs="Arial"/>
          <w:sz w:val="24"/>
          <w:szCs w:val="24"/>
        </w:rPr>
      </w:pPr>
    </w:p>
    <w:p w14:paraId="73B8A0FE" w14:textId="77777777" w:rsidR="00F11272" w:rsidRDefault="00F11272" w:rsidP="5ACF740E">
      <w:pPr>
        <w:spacing w:after="0" w:line="240" w:lineRule="auto"/>
        <w:rPr>
          <w:rFonts w:ascii="Arial" w:eastAsia="Arial" w:hAnsi="Arial" w:cs="Arial"/>
          <w:sz w:val="24"/>
          <w:szCs w:val="24"/>
          <w:lang w:eastAsia="en-AU"/>
        </w:rPr>
      </w:pPr>
    </w:p>
    <w:p w14:paraId="78E216B8" w14:textId="77777777" w:rsidR="009C36F4" w:rsidRPr="00DD6A9A" w:rsidRDefault="009C36F4" w:rsidP="5ACF740E">
      <w:pPr>
        <w:spacing w:after="0" w:line="240" w:lineRule="auto"/>
        <w:rPr>
          <w:rFonts w:ascii="Arial" w:eastAsia="Arial" w:hAnsi="Arial" w:cs="Arial"/>
          <w:sz w:val="24"/>
          <w:szCs w:val="24"/>
          <w:lang w:eastAsia="en-AU"/>
        </w:rPr>
      </w:pPr>
    </w:p>
    <w:sectPr w:rsidR="009C36F4" w:rsidRPr="00DD6A9A">
      <w:head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555785" w14:textId="77777777" w:rsidR="0083464A" w:rsidRDefault="0083464A" w:rsidP="00A07C18">
      <w:pPr>
        <w:spacing w:after="0" w:line="240" w:lineRule="auto"/>
      </w:pPr>
      <w:r>
        <w:separator/>
      </w:r>
    </w:p>
  </w:endnote>
  <w:endnote w:type="continuationSeparator" w:id="0">
    <w:p w14:paraId="640F0068" w14:textId="77777777" w:rsidR="0083464A" w:rsidRDefault="0083464A" w:rsidP="00A07C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470C5" w14:textId="77777777" w:rsidR="0083464A" w:rsidRDefault="0083464A" w:rsidP="00A07C18">
      <w:pPr>
        <w:spacing w:after="0" w:line="240" w:lineRule="auto"/>
      </w:pPr>
      <w:r>
        <w:separator/>
      </w:r>
    </w:p>
  </w:footnote>
  <w:footnote w:type="continuationSeparator" w:id="0">
    <w:p w14:paraId="2C23DFA1" w14:textId="77777777" w:rsidR="0083464A" w:rsidRDefault="0083464A" w:rsidP="00A07C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FDDBD" w14:textId="34582E24" w:rsidR="008973BB" w:rsidRDefault="008973BB">
    <w:pPr>
      <w:pStyle w:val="Header"/>
    </w:pPr>
    <w:r>
      <w:rPr>
        <w:noProof/>
      </w:rPr>
      <w:drawing>
        <wp:anchor distT="0" distB="0" distL="114300" distR="114300" simplePos="0" relativeHeight="251659264" behindDoc="1" locked="0" layoutInCell="1" allowOverlap="1" wp14:anchorId="35EEE482" wp14:editId="34039AFF">
          <wp:simplePos x="0" y="0"/>
          <wp:positionH relativeFrom="column">
            <wp:posOffset>-903767</wp:posOffset>
          </wp:positionH>
          <wp:positionV relativeFrom="page">
            <wp:posOffset>-21265</wp:posOffset>
          </wp:positionV>
          <wp:extent cx="7559748" cy="10725534"/>
          <wp:effectExtent l="0" t="0" r="3175"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63126" cy="10730327"/>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A23D2"/>
    <w:multiLevelType w:val="hybridMultilevel"/>
    <w:tmpl w:val="59E28C46"/>
    <w:lvl w:ilvl="0" w:tplc="C99C0A1E">
      <w:start w:val="1"/>
      <w:numFmt w:val="bullet"/>
      <w:lvlText w:val="·"/>
      <w:lvlJc w:val="left"/>
      <w:pPr>
        <w:ind w:left="720" w:hanging="360"/>
      </w:pPr>
      <w:rPr>
        <w:rFonts w:ascii="Symbol" w:hAnsi="Symbol" w:hint="default"/>
      </w:rPr>
    </w:lvl>
    <w:lvl w:ilvl="1" w:tplc="706C5ED6">
      <w:start w:val="1"/>
      <w:numFmt w:val="bullet"/>
      <w:lvlText w:val="o"/>
      <w:lvlJc w:val="left"/>
      <w:pPr>
        <w:ind w:left="1440" w:hanging="360"/>
      </w:pPr>
      <w:rPr>
        <w:rFonts w:ascii="Courier New" w:hAnsi="Courier New" w:hint="default"/>
      </w:rPr>
    </w:lvl>
    <w:lvl w:ilvl="2" w:tplc="999ECC0C">
      <w:start w:val="1"/>
      <w:numFmt w:val="bullet"/>
      <w:lvlText w:val=""/>
      <w:lvlJc w:val="left"/>
      <w:pPr>
        <w:ind w:left="2160" w:hanging="360"/>
      </w:pPr>
      <w:rPr>
        <w:rFonts w:ascii="Wingdings" w:hAnsi="Wingdings" w:hint="default"/>
      </w:rPr>
    </w:lvl>
    <w:lvl w:ilvl="3" w:tplc="A34C2D34">
      <w:start w:val="1"/>
      <w:numFmt w:val="bullet"/>
      <w:lvlText w:val=""/>
      <w:lvlJc w:val="left"/>
      <w:pPr>
        <w:ind w:left="2880" w:hanging="360"/>
      </w:pPr>
      <w:rPr>
        <w:rFonts w:ascii="Symbol" w:hAnsi="Symbol" w:hint="default"/>
      </w:rPr>
    </w:lvl>
    <w:lvl w:ilvl="4" w:tplc="A1A0FF24">
      <w:start w:val="1"/>
      <w:numFmt w:val="bullet"/>
      <w:lvlText w:val="o"/>
      <w:lvlJc w:val="left"/>
      <w:pPr>
        <w:ind w:left="3600" w:hanging="360"/>
      </w:pPr>
      <w:rPr>
        <w:rFonts w:ascii="Courier New" w:hAnsi="Courier New" w:hint="default"/>
      </w:rPr>
    </w:lvl>
    <w:lvl w:ilvl="5" w:tplc="A734FDA4">
      <w:start w:val="1"/>
      <w:numFmt w:val="bullet"/>
      <w:lvlText w:val=""/>
      <w:lvlJc w:val="left"/>
      <w:pPr>
        <w:ind w:left="4320" w:hanging="360"/>
      </w:pPr>
      <w:rPr>
        <w:rFonts w:ascii="Wingdings" w:hAnsi="Wingdings" w:hint="default"/>
      </w:rPr>
    </w:lvl>
    <w:lvl w:ilvl="6" w:tplc="10609928">
      <w:start w:val="1"/>
      <w:numFmt w:val="bullet"/>
      <w:lvlText w:val=""/>
      <w:lvlJc w:val="left"/>
      <w:pPr>
        <w:ind w:left="5040" w:hanging="360"/>
      </w:pPr>
      <w:rPr>
        <w:rFonts w:ascii="Symbol" w:hAnsi="Symbol" w:hint="default"/>
      </w:rPr>
    </w:lvl>
    <w:lvl w:ilvl="7" w:tplc="0674C8A8">
      <w:start w:val="1"/>
      <w:numFmt w:val="bullet"/>
      <w:lvlText w:val="o"/>
      <w:lvlJc w:val="left"/>
      <w:pPr>
        <w:ind w:left="5760" w:hanging="360"/>
      </w:pPr>
      <w:rPr>
        <w:rFonts w:ascii="Courier New" w:hAnsi="Courier New" w:hint="default"/>
      </w:rPr>
    </w:lvl>
    <w:lvl w:ilvl="8" w:tplc="6FA0BE44">
      <w:start w:val="1"/>
      <w:numFmt w:val="bullet"/>
      <w:lvlText w:val=""/>
      <w:lvlJc w:val="left"/>
      <w:pPr>
        <w:ind w:left="6480" w:hanging="360"/>
      </w:pPr>
      <w:rPr>
        <w:rFonts w:ascii="Wingdings" w:hAnsi="Wingdings" w:hint="default"/>
      </w:rPr>
    </w:lvl>
  </w:abstractNum>
  <w:abstractNum w:abstractNumId="1" w15:restartNumberingAfterBreak="0">
    <w:nsid w:val="01D89AD6"/>
    <w:multiLevelType w:val="hybridMultilevel"/>
    <w:tmpl w:val="AB7EAD0C"/>
    <w:lvl w:ilvl="0" w:tplc="260E45D2">
      <w:start w:val="1"/>
      <w:numFmt w:val="bullet"/>
      <w:lvlText w:val="·"/>
      <w:lvlJc w:val="left"/>
      <w:pPr>
        <w:ind w:left="720" w:hanging="360"/>
      </w:pPr>
      <w:rPr>
        <w:rFonts w:ascii="Symbol" w:hAnsi="Symbol" w:hint="default"/>
      </w:rPr>
    </w:lvl>
    <w:lvl w:ilvl="1" w:tplc="E7509612">
      <w:start w:val="1"/>
      <w:numFmt w:val="bullet"/>
      <w:lvlText w:val="o"/>
      <w:lvlJc w:val="left"/>
      <w:pPr>
        <w:ind w:left="1440" w:hanging="360"/>
      </w:pPr>
      <w:rPr>
        <w:rFonts w:ascii="Courier New" w:hAnsi="Courier New" w:hint="default"/>
      </w:rPr>
    </w:lvl>
    <w:lvl w:ilvl="2" w:tplc="D6365A84">
      <w:start w:val="1"/>
      <w:numFmt w:val="bullet"/>
      <w:lvlText w:val=""/>
      <w:lvlJc w:val="left"/>
      <w:pPr>
        <w:ind w:left="2160" w:hanging="360"/>
      </w:pPr>
      <w:rPr>
        <w:rFonts w:ascii="Wingdings" w:hAnsi="Wingdings" w:hint="default"/>
      </w:rPr>
    </w:lvl>
    <w:lvl w:ilvl="3" w:tplc="F52E7F20">
      <w:start w:val="1"/>
      <w:numFmt w:val="bullet"/>
      <w:lvlText w:val=""/>
      <w:lvlJc w:val="left"/>
      <w:pPr>
        <w:ind w:left="2880" w:hanging="360"/>
      </w:pPr>
      <w:rPr>
        <w:rFonts w:ascii="Symbol" w:hAnsi="Symbol" w:hint="default"/>
      </w:rPr>
    </w:lvl>
    <w:lvl w:ilvl="4" w:tplc="865262DC">
      <w:start w:val="1"/>
      <w:numFmt w:val="bullet"/>
      <w:lvlText w:val="o"/>
      <w:lvlJc w:val="left"/>
      <w:pPr>
        <w:ind w:left="3600" w:hanging="360"/>
      </w:pPr>
      <w:rPr>
        <w:rFonts w:ascii="Courier New" w:hAnsi="Courier New" w:hint="default"/>
      </w:rPr>
    </w:lvl>
    <w:lvl w:ilvl="5" w:tplc="2AD0DE84">
      <w:start w:val="1"/>
      <w:numFmt w:val="bullet"/>
      <w:lvlText w:val=""/>
      <w:lvlJc w:val="left"/>
      <w:pPr>
        <w:ind w:left="4320" w:hanging="360"/>
      </w:pPr>
      <w:rPr>
        <w:rFonts w:ascii="Wingdings" w:hAnsi="Wingdings" w:hint="default"/>
      </w:rPr>
    </w:lvl>
    <w:lvl w:ilvl="6" w:tplc="304C4F8A">
      <w:start w:val="1"/>
      <w:numFmt w:val="bullet"/>
      <w:lvlText w:val=""/>
      <w:lvlJc w:val="left"/>
      <w:pPr>
        <w:ind w:left="5040" w:hanging="360"/>
      </w:pPr>
      <w:rPr>
        <w:rFonts w:ascii="Symbol" w:hAnsi="Symbol" w:hint="default"/>
      </w:rPr>
    </w:lvl>
    <w:lvl w:ilvl="7" w:tplc="F350F48A">
      <w:start w:val="1"/>
      <w:numFmt w:val="bullet"/>
      <w:lvlText w:val="o"/>
      <w:lvlJc w:val="left"/>
      <w:pPr>
        <w:ind w:left="5760" w:hanging="360"/>
      </w:pPr>
      <w:rPr>
        <w:rFonts w:ascii="Courier New" w:hAnsi="Courier New" w:hint="default"/>
      </w:rPr>
    </w:lvl>
    <w:lvl w:ilvl="8" w:tplc="1A4EABCA">
      <w:start w:val="1"/>
      <w:numFmt w:val="bullet"/>
      <w:lvlText w:val=""/>
      <w:lvlJc w:val="left"/>
      <w:pPr>
        <w:ind w:left="6480" w:hanging="360"/>
      </w:pPr>
      <w:rPr>
        <w:rFonts w:ascii="Wingdings" w:hAnsi="Wingdings" w:hint="default"/>
      </w:rPr>
    </w:lvl>
  </w:abstractNum>
  <w:abstractNum w:abstractNumId="2" w15:restartNumberingAfterBreak="0">
    <w:nsid w:val="11C55D47"/>
    <w:multiLevelType w:val="hybridMultilevel"/>
    <w:tmpl w:val="73B424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E97748"/>
    <w:multiLevelType w:val="hybridMultilevel"/>
    <w:tmpl w:val="2CB8E1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9FC11A9"/>
    <w:multiLevelType w:val="hybridMultilevel"/>
    <w:tmpl w:val="6414B6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E1F5784"/>
    <w:multiLevelType w:val="hybridMultilevel"/>
    <w:tmpl w:val="7702F28E"/>
    <w:lvl w:ilvl="0" w:tplc="E8941320">
      <w:start w:val="1"/>
      <w:numFmt w:val="bullet"/>
      <w:lvlText w:val=""/>
      <w:lvlJc w:val="left"/>
      <w:pPr>
        <w:ind w:left="720" w:hanging="360"/>
      </w:pPr>
      <w:rPr>
        <w:rFonts w:ascii="Symbol" w:hAnsi="Symbol" w:hint="default"/>
      </w:rPr>
    </w:lvl>
    <w:lvl w:ilvl="1" w:tplc="013E0A3C">
      <w:start w:val="1"/>
      <w:numFmt w:val="bullet"/>
      <w:lvlText w:val="o"/>
      <w:lvlJc w:val="left"/>
      <w:pPr>
        <w:ind w:left="1440" w:hanging="360"/>
      </w:pPr>
      <w:rPr>
        <w:rFonts w:ascii="Courier New" w:hAnsi="Courier New" w:hint="default"/>
      </w:rPr>
    </w:lvl>
    <w:lvl w:ilvl="2" w:tplc="1DB4ED5E">
      <w:start w:val="1"/>
      <w:numFmt w:val="bullet"/>
      <w:lvlText w:val=""/>
      <w:lvlJc w:val="left"/>
      <w:pPr>
        <w:ind w:left="2160" w:hanging="360"/>
      </w:pPr>
      <w:rPr>
        <w:rFonts w:ascii="Wingdings" w:hAnsi="Wingdings" w:hint="default"/>
      </w:rPr>
    </w:lvl>
    <w:lvl w:ilvl="3" w:tplc="B9464424">
      <w:start w:val="1"/>
      <w:numFmt w:val="bullet"/>
      <w:lvlText w:val=""/>
      <w:lvlJc w:val="left"/>
      <w:pPr>
        <w:ind w:left="2880" w:hanging="360"/>
      </w:pPr>
      <w:rPr>
        <w:rFonts w:ascii="Symbol" w:hAnsi="Symbol" w:hint="default"/>
      </w:rPr>
    </w:lvl>
    <w:lvl w:ilvl="4" w:tplc="9C2CF592">
      <w:start w:val="1"/>
      <w:numFmt w:val="bullet"/>
      <w:lvlText w:val="o"/>
      <w:lvlJc w:val="left"/>
      <w:pPr>
        <w:ind w:left="3600" w:hanging="360"/>
      </w:pPr>
      <w:rPr>
        <w:rFonts w:ascii="Courier New" w:hAnsi="Courier New" w:hint="default"/>
      </w:rPr>
    </w:lvl>
    <w:lvl w:ilvl="5" w:tplc="8D36F1E8">
      <w:start w:val="1"/>
      <w:numFmt w:val="bullet"/>
      <w:lvlText w:val=""/>
      <w:lvlJc w:val="left"/>
      <w:pPr>
        <w:ind w:left="4320" w:hanging="360"/>
      </w:pPr>
      <w:rPr>
        <w:rFonts w:ascii="Wingdings" w:hAnsi="Wingdings" w:hint="default"/>
      </w:rPr>
    </w:lvl>
    <w:lvl w:ilvl="6" w:tplc="EA22D598">
      <w:start w:val="1"/>
      <w:numFmt w:val="bullet"/>
      <w:lvlText w:val=""/>
      <w:lvlJc w:val="left"/>
      <w:pPr>
        <w:ind w:left="5040" w:hanging="360"/>
      </w:pPr>
      <w:rPr>
        <w:rFonts w:ascii="Symbol" w:hAnsi="Symbol" w:hint="default"/>
      </w:rPr>
    </w:lvl>
    <w:lvl w:ilvl="7" w:tplc="DDDAB6D6">
      <w:start w:val="1"/>
      <w:numFmt w:val="bullet"/>
      <w:lvlText w:val="o"/>
      <w:lvlJc w:val="left"/>
      <w:pPr>
        <w:ind w:left="5760" w:hanging="360"/>
      </w:pPr>
      <w:rPr>
        <w:rFonts w:ascii="Courier New" w:hAnsi="Courier New" w:hint="default"/>
      </w:rPr>
    </w:lvl>
    <w:lvl w:ilvl="8" w:tplc="C9E260C6">
      <w:start w:val="1"/>
      <w:numFmt w:val="bullet"/>
      <w:lvlText w:val=""/>
      <w:lvlJc w:val="left"/>
      <w:pPr>
        <w:ind w:left="6480" w:hanging="360"/>
      </w:pPr>
      <w:rPr>
        <w:rFonts w:ascii="Wingdings" w:hAnsi="Wingdings" w:hint="default"/>
      </w:rPr>
    </w:lvl>
  </w:abstractNum>
  <w:abstractNum w:abstractNumId="6" w15:restartNumberingAfterBreak="0">
    <w:nsid w:val="3554335B"/>
    <w:multiLevelType w:val="hybridMultilevel"/>
    <w:tmpl w:val="A15CF6FA"/>
    <w:lvl w:ilvl="0" w:tplc="83EECF06">
      <w:start w:val="1"/>
      <w:numFmt w:val="bullet"/>
      <w:lvlText w:val=""/>
      <w:lvlJc w:val="left"/>
      <w:pPr>
        <w:ind w:left="720" w:hanging="360"/>
      </w:pPr>
      <w:rPr>
        <w:rFonts w:ascii="Symbol" w:hAnsi="Symbol" w:hint="default"/>
      </w:rPr>
    </w:lvl>
    <w:lvl w:ilvl="1" w:tplc="8EEA1008">
      <w:start w:val="1"/>
      <w:numFmt w:val="bullet"/>
      <w:lvlText w:val="o"/>
      <w:lvlJc w:val="left"/>
      <w:pPr>
        <w:ind w:left="1440" w:hanging="360"/>
      </w:pPr>
      <w:rPr>
        <w:rFonts w:ascii="Courier New" w:hAnsi="Courier New" w:hint="default"/>
      </w:rPr>
    </w:lvl>
    <w:lvl w:ilvl="2" w:tplc="7B04BF06">
      <w:start w:val="1"/>
      <w:numFmt w:val="bullet"/>
      <w:lvlText w:val=""/>
      <w:lvlJc w:val="left"/>
      <w:pPr>
        <w:ind w:left="2160" w:hanging="360"/>
      </w:pPr>
      <w:rPr>
        <w:rFonts w:ascii="Wingdings" w:hAnsi="Wingdings" w:hint="default"/>
      </w:rPr>
    </w:lvl>
    <w:lvl w:ilvl="3" w:tplc="FA425A04">
      <w:start w:val="1"/>
      <w:numFmt w:val="bullet"/>
      <w:lvlText w:val=""/>
      <w:lvlJc w:val="left"/>
      <w:pPr>
        <w:ind w:left="2880" w:hanging="360"/>
      </w:pPr>
      <w:rPr>
        <w:rFonts w:ascii="Symbol" w:hAnsi="Symbol" w:hint="default"/>
      </w:rPr>
    </w:lvl>
    <w:lvl w:ilvl="4" w:tplc="9E20B588">
      <w:start w:val="1"/>
      <w:numFmt w:val="bullet"/>
      <w:lvlText w:val="o"/>
      <w:lvlJc w:val="left"/>
      <w:pPr>
        <w:ind w:left="3600" w:hanging="360"/>
      </w:pPr>
      <w:rPr>
        <w:rFonts w:ascii="Courier New" w:hAnsi="Courier New" w:hint="default"/>
      </w:rPr>
    </w:lvl>
    <w:lvl w:ilvl="5" w:tplc="D6E801CE">
      <w:start w:val="1"/>
      <w:numFmt w:val="bullet"/>
      <w:lvlText w:val=""/>
      <w:lvlJc w:val="left"/>
      <w:pPr>
        <w:ind w:left="4320" w:hanging="360"/>
      </w:pPr>
      <w:rPr>
        <w:rFonts w:ascii="Wingdings" w:hAnsi="Wingdings" w:hint="default"/>
      </w:rPr>
    </w:lvl>
    <w:lvl w:ilvl="6" w:tplc="9EA808B0">
      <w:start w:val="1"/>
      <w:numFmt w:val="bullet"/>
      <w:lvlText w:val=""/>
      <w:lvlJc w:val="left"/>
      <w:pPr>
        <w:ind w:left="5040" w:hanging="360"/>
      </w:pPr>
      <w:rPr>
        <w:rFonts w:ascii="Symbol" w:hAnsi="Symbol" w:hint="default"/>
      </w:rPr>
    </w:lvl>
    <w:lvl w:ilvl="7" w:tplc="AAFC1F5A">
      <w:start w:val="1"/>
      <w:numFmt w:val="bullet"/>
      <w:lvlText w:val="o"/>
      <w:lvlJc w:val="left"/>
      <w:pPr>
        <w:ind w:left="5760" w:hanging="360"/>
      </w:pPr>
      <w:rPr>
        <w:rFonts w:ascii="Courier New" w:hAnsi="Courier New" w:hint="default"/>
      </w:rPr>
    </w:lvl>
    <w:lvl w:ilvl="8" w:tplc="102E1A28">
      <w:start w:val="1"/>
      <w:numFmt w:val="bullet"/>
      <w:lvlText w:val=""/>
      <w:lvlJc w:val="left"/>
      <w:pPr>
        <w:ind w:left="6480" w:hanging="360"/>
      </w:pPr>
      <w:rPr>
        <w:rFonts w:ascii="Wingdings" w:hAnsi="Wingdings" w:hint="default"/>
      </w:rPr>
    </w:lvl>
  </w:abstractNum>
  <w:abstractNum w:abstractNumId="7" w15:restartNumberingAfterBreak="0">
    <w:nsid w:val="36366CB7"/>
    <w:multiLevelType w:val="hybridMultilevel"/>
    <w:tmpl w:val="F1641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07334DD"/>
    <w:multiLevelType w:val="hybridMultilevel"/>
    <w:tmpl w:val="161209CA"/>
    <w:lvl w:ilvl="0" w:tplc="046265E8">
      <w:start w:val="1"/>
      <w:numFmt w:val="decimal"/>
      <w:lvlText w:val="%1."/>
      <w:lvlJc w:val="left"/>
      <w:pPr>
        <w:ind w:left="720" w:hanging="360"/>
      </w:pPr>
      <w:rPr>
        <w:rFonts w:cs="Arial" w:hint="default"/>
        <w:color w:val="4472C4" w:themeColor="accent1"/>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732659122">
    <w:abstractNumId w:val="6"/>
  </w:num>
  <w:num w:numId="2" w16cid:durableId="608320423">
    <w:abstractNumId w:val="5"/>
  </w:num>
  <w:num w:numId="3" w16cid:durableId="846554401">
    <w:abstractNumId w:val="0"/>
  </w:num>
  <w:num w:numId="4" w16cid:durableId="2094081854">
    <w:abstractNumId w:val="7"/>
  </w:num>
  <w:num w:numId="5" w16cid:durableId="693576162">
    <w:abstractNumId w:val="3"/>
  </w:num>
  <w:num w:numId="6" w16cid:durableId="1027096596">
    <w:abstractNumId w:val="2"/>
  </w:num>
  <w:num w:numId="7" w16cid:durableId="1405832173">
    <w:abstractNumId w:val="4"/>
  </w:num>
  <w:num w:numId="8" w16cid:durableId="1130514170">
    <w:abstractNumId w:val="1"/>
  </w:num>
  <w:num w:numId="9" w16cid:durableId="10995956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499A"/>
    <w:rsid w:val="00000029"/>
    <w:rsid w:val="00000BBC"/>
    <w:rsid w:val="0000179C"/>
    <w:rsid w:val="000039E8"/>
    <w:rsid w:val="00003BA6"/>
    <w:rsid w:val="00006A14"/>
    <w:rsid w:val="0001166A"/>
    <w:rsid w:val="00013E5B"/>
    <w:rsid w:val="00015108"/>
    <w:rsid w:val="00023018"/>
    <w:rsid w:val="00023805"/>
    <w:rsid w:val="0002399C"/>
    <w:rsid w:val="000244D6"/>
    <w:rsid w:val="0002450E"/>
    <w:rsid w:val="000247D5"/>
    <w:rsid w:val="00030FBA"/>
    <w:rsid w:val="0003248B"/>
    <w:rsid w:val="00036EFB"/>
    <w:rsid w:val="0004037C"/>
    <w:rsid w:val="00046F2C"/>
    <w:rsid w:val="0005316C"/>
    <w:rsid w:val="00060650"/>
    <w:rsid w:val="00064DBF"/>
    <w:rsid w:val="00070EFA"/>
    <w:rsid w:val="00075302"/>
    <w:rsid w:val="000813C4"/>
    <w:rsid w:val="0008290F"/>
    <w:rsid w:val="00085A8D"/>
    <w:rsid w:val="00085C44"/>
    <w:rsid w:val="000919C0"/>
    <w:rsid w:val="00095259"/>
    <w:rsid w:val="00095869"/>
    <w:rsid w:val="00095ADA"/>
    <w:rsid w:val="0009621D"/>
    <w:rsid w:val="000A072F"/>
    <w:rsid w:val="000A1C42"/>
    <w:rsid w:val="000B117B"/>
    <w:rsid w:val="000B1C6B"/>
    <w:rsid w:val="000B33DB"/>
    <w:rsid w:val="000B4C2A"/>
    <w:rsid w:val="000B5332"/>
    <w:rsid w:val="000B6BF7"/>
    <w:rsid w:val="000C0677"/>
    <w:rsid w:val="000C1C15"/>
    <w:rsid w:val="000C23CF"/>
    <w:rsid w:val="000C3CEA"/>
    <w:rsid w:val="000C4804"/>
    <w:rsid w:val="000C592A"/>
    <w:rsid w:val="000C787A"/>
    <w:rsid w:val="000D108D"/>
    <w:rsid w:val="000D49D9"/>
    <w:rsid w:val="000E2E9A"/>
    <w:rsid w:val="000E5746"/>
    <w:rsid w:val="000E6039"/>
    <w:rsid w:val="000E7D1C"/>
    <w:rsid w:val="000F067A"/>
    <w:rsid w:val="000F3A44"/>
    <w:rsid w:val="000F4D09"/>
    <w:rsid w:val="000F6FCE"/>
    <w:rsid w:val="000F7A9B"/>
    <w:rsid w:val="00102744"/>
    <w:rsid w:val="00104023"/>
    <w:rsid w:val="0010502F"/>
    <w:rsid w:val="001053FE"/>
    <w:rsid w:val="00106351"/>
    <w:rsid w:val="001120B6"/>
    <w:rsid w:val="00113838"/>
    <w:rsid w:val="00114285"/>
    <w:rsid w:val="001144CA"/>
    <w:rsid w:val="00120AFE"/>
    <w:rsid w:val="00120E30"/>
    <w:rsid w:val="00122D2D"/>
    <w:rsid w:val="00123333"/>
    <w:rsid w:val="00123B3B"/>
    <w:rsid w:val="001264BB"/>
    <w:rsid w:val="0012662F"/>
    <w:rsid w:val="001273C6"/>
    <w:rsid w:val="00127548"/>
    <w:rsid w:val="0012765A"/>
    <w:rsid w:val="001324B6"/>
    <w:rsid w:val="00133649"/>
    <w:rsid w:val="00134A61"/>
    <w:rsid w:val="001402D5"/>
    <w:rsid w:val="001409C0"/>
    <w:rsid w:val="00140F05"/>
    <w:rsid w:val="00141D0D"/>
    <w:rsid w:val="00143CEB"/>
    <w:rsid w:val="00143E3A"/>
    <w:rsid w:val="00145117"/>
    <w:rsid w:val="00156E71"/>
    <w:rsid w:val="00160FF7"/>
    <w:rsid w:val="001619A5"/>
    <w:rsid w:val="00165624"/>
    <w:rsid w:val="0016610C"/>
    <w:rsid w:val="001663BC"/>
    <w:rsid w:val="00166708"/>
    <w:rsid w:val="00172533"/>
    <w:rsid w:val="001728E0"/>
    <w:rsid w:val="00175223"/>
    <w:rsid w:val="001864EE"/>
    <w:rsid w:val="001907F7"/>
    <w:rsid w:val="00191EBB"/>
    <w:rsid w:val="00195145"/>
    <w:rsid w:val="00195FF3"/>
    <w:rsid w:val="001A2A68"/>
    <w:rsid w:val="001A38E3"/>
    <w:rsid w:val="001A608A"/>
    <w:rsid w:val="001A7F11"/>
    <w:rsid w:val="001B05CE"/>
    <w:rsid w:val="001B1614"/>
    <w:rsid w:val="001B3CD1"/>
    <w:rsid w:val="001B4F7A"/>
    <w:rsid w:val="001B673C"/>
    <w:rsid w:val="001C071C"/>
    <w:rsid w:val="001C286F"/>
    <w:rsid w:val="001C366B"/>
    <w:rsid w:val="001D029B"/>
    <w:rsid w:val="001D51FF"/>
    <w:rsid w:val="001D53E0"/>
    <w:rsid w:val="001D5C87"/>
    <w:rsid w:val="001D696A"/>
    <w:rsid w:val="001E235C"/>
    <w:rsid w:val="001E2372"/>
    <w:rsid w:val="001E2473"/>
    <w:rsid w:val="001E5939"/>
    <w:rsid w:val="001F1F29"/>
    <w:rsid w:val="001F544B"/>
    <w:rsid w:val="001F5604"/>
    <w:rsid w:val="001F7359"/>
    <w:rsid w:val="002018AC"/>
    <w:rsid w:val="00204A6C"/>
    <w:rsid w:val="00204EB1"/>
    <w:rsid w:val="002069EF"/>
    <w:rsid w:val="0021122A"/>
    <w:rsid w:val="00211C6A"/>
    <w:rsid w:val="00211DBF"/>
    <w:rsid w:val="002175E1"/>
    <w:rsid w:val="00220DC8"/>
    <w:rsid w:val="00221397"/>
    <w:rsid w:val="002214BC"/>
    <w:rsid w:val="0022167A"/>
    <w:rsid w:val="0022250C"/>
    <w:rsid w:val="00222813"/>
    <w:rsid w:val="002253C7"/>
    <w:rsid w:val="002267BD"/>
    <w:rsid w:val="002325AD"/>
    <w:rsid w:val="00233BCD"/>
    <w:rsid w:val="00234DC8"/>
    <w:rsid w:val="0023524B"/>
    <w:rsid w:val="0023758C"/>
    <w:rsid w:val="0023792F"/>
    <w:rsid w:val="0024074F"/>
    <w:rsid w:val="00241903"/>
    <w:rsid w:val="00244E15"/>
    <w:rsid w:val="00245096"/>
    <w:rsid w:val="0024609E"/>
    <w:rsid w:val="00247716"/>
    <w:rsid w:val="00250845"/>
    <w:rsid w:val="00251D7B"/>
    <w:rsid w:val="002520A7"/>
    <w:rsid w:val="00252A92"/>
    <w:rsid w:val="00255EA8"/>
    <w:rsid w:val="0025642E"/>
    <w:rsid w:val="0026401B"/>
    <w:rsid w:val="002644A9"/>
    <w:rsid w:val="00265DBE"/>
    <w:rsid w:val="00272BE1"/>
    <w:rsid w:val="002745C8"/>
    <w:rsid w:val="00275861"/>
    <w:rsid w:val="002769C6"/>
    <w:rsid w:val="0028038E"/>
    <w:rsid w:val="00284BD8"/>
    <w:rsid w:val="002919F5"/>
    <w:rsid w:val="00292EEE"/>
    <w:rsid w:val="002973A2"/>
    <w:rsid w:val="0029CC0B"/>
    <w:rsid w:val="002A0FD5"/>
    <w:rsid w:val="002A0FF4"/>
    <w:rsid w:val="002A136A"/>
    <w:rsid w:val="002A726E"/>
    <w:rsid w:val="002A72B3"/>
    <w:rsid w:val="002B6416"/>
    <w:rsid w:val="002B68EA"/>
    <w:rsid w:val="002B6B17"/>
    <w:rsid w:val="002BD8E1"/>
    <w:rsid w:val="002C2AAE"/>
    <w:rsid w:val="002C2CAC"/>
    <w:rsid w:val="002C328B"/>
    <w:rsid w:val="002C3B2C"/>
    <w:rsid w:val="002C3DC6"/>
    <w:rsid w:val="002C445C"/>
    <w:rsid w:val="002D297C"/>
    <w:rsid w:val="002D7F70"/>
    <w:rsid w:val="002E021A"/>
    <w:rsid w:val="002E0C36"/>
    <w:rsid w:val="002E0D65"/>
    <w:rsid w:val="002E32F7"/>
    <w:rsid w:val="002E3443"/>
    <w:rsid w:val="002E4768"/>
    <w:rsid w:val="002E5BAD"/>
    <w:rsid w:val="002E6686"/>
    <w:rsid w:val="002F12DD"/>
    <w:rsid w:val="002F1AFC"/>
    <w:rsid w:val="002F327E"/>
    <w:rsid w:val="002F3E03"/>
    <w:rsid w:val="002F6001"/>
    <w:rsid w:val="00300BE9"/>
    <w:rsid w:val="00301C69"/>
    <w:rsid w:val="00309E27"/>
    <w:rsid w:val="00314A3C"/>
    <w:rsid w:val="00315934"/>
    <w:rsid w:val="00317650"/>
    <w:rsid w:val="00320195"/>
    <w:rsid w:val="003231B8"/>
    <w:rsid w:val="00323D8A"/>
    <w:rsid w:val="003266D0"/>
    <w:rsid w:val="00334038"/>
    <w:rsid w:val="003352E4"/>
    <w:rsid w:val="0034103D"/>
    <w:rsid w:val="00341731"/>
    <w:rsid w:val="00343A27"/>
    <w:rsid w:val="003463AF"/>
    <w:rsid w:val="00347762"/>
    <w:rsid w:val="00357561"/>
    <w:rsid w:val="003610D8"/>
    <w:rsid w:val="00361B55"/>
    <w:rsid w:val="003637BE"/>
    <w:rsid w:val="00365909"/>
    <w:rsid w:val="0037400E"/>
    <w:rsid w:val="0037571E"/>
    <w:rsid w:val="0037730D"/>
    <w:rsid w:val="0037742E"/>
    <w:rsid w:val="00383ACD"/>
    <w:rsid w:val="00386388"/>
    <w:rsid w:val="003917C8"/>
    <w:rsid w:val="00392E4E"/>
    <w:rsid w:val="0039404C"/>
    <w:rsid w:val="0039795F"/>
    <w:rsid w:val="00397CA4"/>
    <w:rsid w:val="003A02D3"/>
    <w:rsid w:val="003A1E1B"/>
    <w:rsid w:val="003A2D1A"/>
    <w:rsid w:val="003B11FB"/>
    <w:rsid w:val="003B37B2"/>
    <w:rsid w:val="003C1A2A"/>
    <w:rsid w:val="003C2F32"/>
    <w:rsid w:val="003C689C"/>
    <w:rsid w:val="003D1663"/>
    <w:rsid w:val="003D2DD3"/>
    <w:rsid w:val="003D5BE2"/>
    <w:rsid w:val="003E02E4"/>
    <w:rsid w:val="003E5743"/>
    <w:rsid w:val="003E6C0A"/>
    <w:rsid w:val="003F3335"/>
    <w:rsid w:val="003F34AB"/>
    <w:rsid w:val="003F535B"/>
    <w:rsid w:val="003F6EC2"/>
    <w:rsid w:val="003F78A5"/>
    <w:rsid w:val="003F7F50"/>
    <w:rsid w:val="00400B9B"/>
    <w:rsid w:val="0040496F"/>
    <w:rsid w:val="00405BBA"/>
    <w:rsid w:val="00407063"/>
    <w:rsid w:val="00411473"/>
    <w:rsid w:val="0041428F"/>
    <w:rsid w:val="00415D4A"/>
    <w:rsid w:val="00415EE4"/>
    <w:rsid w:val="004203B3"/>
    <w:rsid w:val="004260E9"/>
    <w:rsid w:val="00427FD9"/>
    <w:rsid w:val="004304E3"/>
    <w:rsid w:val="004310D2"/>
    <w:rsid w:val="004317E7"/>
    <w:rsid w:val="00433964"/>
    <w:rsid w:val="00436885"/>
    <w:rsid w:val="004417F3"/>
    <w:rsid w:val="004419B5"/>
    <w:rsid w:val="00442CF5"/>
    <w:rsid w:val="004462A1"/>
    <w:rsid w:val="004462A4"/>
    <w:rsid w:val="00446856"/>
    <w:rsid w:val="004476D3"/>
    <w:rsid w:val="00450103"/>
    <w:rsid w:val="004511C7"/>
    <w:rsid w:val="00451A02"/>
    <w:rsid w:val="004521A5"/>
    <w:rsid w:val="00453CDA"/>
    <w:rsid w:val="00453FB1"/>
    <w:rsid w:val="00454199"/>
    <w:rsid w:val="00454D76"/>
    <w:rsid w:val="00457414"/>
    <w:rsid w:val="00457E36"/>
    <w:rsid w:val="0046571F"/>
    <w:rsid w:val="00472735"/>
    <w:rsid w:val="004728F8"/>
    <w:rsid w:val="00472BDB"/>
    <w:rsid w:val="00473BB9"/>
    <w:rsid w:val="00474809"/>
    <w:rsid w:val="004749BC"/>
    <w:rsid w:val="004757F9"/>
    <w:rsid w:val="00475BDD"/>
    <w:rsid w:val="0047789E"/>
    <w:rsid w:val="0048054D"/>
    <w:rsid w:val="00481C77"/>
    <w:rsid w:val="00484F2B"/>
    <w:rsid w:val="004871FD"/>
    <w:rsid w:val="00487856"/>
    <w:rsid w:val="0049460B"/>
    <w:rsid w:val="004957F2"/>
    <w:rsid w:val="00496EA0"/>
    <w:rsid w:val="00496ED2"/>
    <w:rsid w:val="00497605"/>
    <w:rsid w:val="004A00C6"/>
    <w:rsid w:val="004A27CD"/>
    <w:rsid w:val="004A305C"/>
    <w:rsid w:val="004A6153"/>
    <w:rsid w:val="004A67A1"/>
    <w:rsid w:val="004A6E14"/>
    <w:rsid w:val="004B02BF"/>
    <w:rsid w:val="004B17F6"/>
    <w:rsid w:val="004B1DEC"/>
    <w:rsid w:val="004B2249"/>
    <w:rsid w:val="004B492F"/>
    <w:rsid w:val="004B5813"/>
    <w:rsid w:val="004C0D9F"/>
    <w:rsid w:val="004C28B4"/>
    <w:rsid w:val="004C2B56"/>
    <w:rsid w:val="004C2C1D"/>
    <w:rsid w:val="004C3213"/>
    <w:rsid w:val="004C4E84"/>
    <w:rsid w:val="004C67E5"/>
    <w:rsid w:val="004D2CD6"/>
    <w:rsid w:val="004D3CEC"/>
    <w:rsid w:val="004D56B8"/>
    <w:rsid w:val="004D75F8"/>
    <w:rsid w:val="004D78EE"/>
    <w:rsid w:val="004E0015"/>
    <w:rsid w:val="004E140F"/>
    <w:rsid w:val="004E1931"/>
    <w:rsid w:val="004E2E50"/>
    <w:rsid w:val="004E33D3"/>
    <w:rsid w:val="004E39B0"/>
    <w:rsid w:val="004E6044"/>
    <w:rsid w:val="004F17DE"/>
    <w:rsid w:val="004F275A"/>
    <w:rsid w:val="004F3470"/>
    <w:rsid w:val="00500716"/>
    <w:rsid w:val="0050287F"/>
    <w:rsid w:val="005035E9"/>
    <w:rsid w:val="00503678"/>
    <w:rsid w:val="005045DE"/>
    <w:rsid w:val="0050530B"/>
    <w:rsid w:val="00505D2C"/>
    <w:rsid w:val="00512548"/>
    <w:rsid w:val="00513E6C"/>
    <w:rsid w:val="0051467F"/>
    <w:rsid w:val="005148B2"/>
    <w:rsid w:val="00516E34"/>
    <w:rsid w:val="00523373"/>
    <w:rsid w:val="005233D1"/>
    <w:rsid w:val="00524B62"/>
    <w:rsid w:val="00526BF9"/>
    <w:rsid w:val="00526EB7"/>
    <w:rsid w:val="00533151"/>
    <w:rsid w:val="00533696"/>
    <w:rsid w:val="00544FD8"/>
    <w:rsid w:val="00545D19"/>
    <w:rsid w:val="00547B10"/>
    <w:rsid w:val="005513B0"/>
    <w:rsid w:val="005531DD"/>
    <w:rsid w:val="005574EC"/>
    <w:rsid w:val="0056367E"/>
    <w:rsid w:val="00563847"/>
    <w:rsid w:val="00570B13"/>
    <w:rsid w:val="0057499A"/>
    <w:rsid w:val="0057548F"/>
    <w:rsid w:val="00577E46"/>
    <w:rsid w:val="00577EC6"/>
    <w:rsid w:val="00581592"/>
    <w:rsid w:val="00581A83"/>
    <w:rsid w:val="00585312"/>
    <w:rsid w:val="005870EA"/>
    <w:rsid w:val="00590D2D"/>
    <w:rsid w:val="00591555"/>
    <w:rsid w:val="00591CEE"/>
    <w:rsid w:val="00597AC0"/>
    <w:rsid w:val="005A3DEE"/>
    <w:rsid w:val="005A728F"/>
    <w:rsid w:val="005B07F2"/>
    <w:rsid w:val="005B2A1B"/>
    <w:rsid w:val="005B4CF7"/>
    <w:rsid w:val="005C0F0C"/>
    <w:rsid w:val="005C2377"/>
    <w:rsid w:val="005C27CA"/>
    <w:rsid w:val="005C495B"/>
    <w:rsid w:val="005C6762"/>
    <w:rsid w:val="005D1700"/>
    <w:rsid w:val="005D35C5"/>
    <w:rsid w:val="005D4309"/>
    <w:rsid w:val="005D7D41"/>
    <w:rsid w:val="005E0F58"/>
    <w:rsid w:val="005E1EF9"/>
    <w:rsid w:val="005E2345"/>
    <w:rsid w:val="005E444F"/>
    <w:rsid w:val="005E4ADA"/>
    <w:rsid w:val="005E597E"/>
    <w:rsid w:val="005E7FBA"/>
    <w:rsid w:val="005F18BB"/>
    <w:rsid w:val="005F2D5A"/>
    <w:rsid w:val="005F2EE2"/>
    <w:rsid w:val="005F5B9C"/>
    <w:rsid w:val="005F649F"/>
    <w:rsid w:val="005F6E1A"/>
    <w:rsid w:val="006019E5"/>
    <w:rsid w:val="00606E71"/>
    <w:rsid w:val="006070B6"/>
    <w:rsid w:val="006114BF"/>
    <w:rsid w:val="00613A1E"/>
    <w:rsid w:val="00613BA0"/>
    <w:rsid w:val="006156A7"/>
    <w:rsid w:val="00616F24"/>
    <w:rsid w:val="0062032D"/>
    <w:rsid w:val="00620577"/>
    <w:rsid w:val="00620F06"/>
    <w:rsid w:val="0062370E"/>
    <w:rsid w:val="00623808"/>
    <w:rsid w:val="00624218"/>
    <w:rsid w:val="0063020B"/>
    <w:rsid w:val="0063177D"/>
    <w:rsid w:val="00632667"/>
    <w:rsid w:val="00633AD4"/>
    <w:rsid w:val="006403A8"/>
    <w:rsid w:val="00640A3E"/>
    <w:rsid w:val="006416DA"/>
    <w:rsid w:val="006429EF"/>
    <w:rsid w:val="006434AF"/>
    <w:rsid w:val="0064544F"/>
    <w:rsid w:val="00646B16"/>
    <w:rsid w:val="00647B99"/>
    <w:rsid w:val="006507CD"/>
    <w:rsid w:val="00651C90"/>
    <w:rsid w:val="00652E60"/>
    <w:rsid w:val="006537F1"/>
    <w:rsid w:val="00661A0C"/>
    <w:rsid w:val="00662C68"/>
    <w:rsid w:val="00672214"/>
    <w:rsid w:val="00673D0A"/>
    <w:rsid w:val="00674494"/>
    <w:rsid w:val="00675CC0"/>
    <w:rsid w:val="006771D0"/>
    <w:rsid w:val="00677B2C"/>
    <w:rsid w:val="00680060"/>
    <w:rsid w:val="00684680"/>
    <w:rsid w:val="00686177"/>
    <w:rsid w:val="00686D9F"/>
    <w:rsid w:val="006873FB"/>
    <w:rsid w:val="00693A0A"/>
    <w:rsid w:val="006952CC"/>
    <w:rsid w:val="0069558F"/>
    <w:rsid w:val="00695DDA"/>
    <w:rsid w:val="006A0A5C"/>
    <w:rsid w:val="006A5ACA"/>
    <w:rsid w:val="006B23EF"/>
    <w:rsid w:val="006B32D2"/>
    <w:rsid w:val="006B6023"/>
    <w:rsid w:val="006B6EB9"/>
    <w:rsid w:val="006B7A27"/>
    <w:rsid w:val="006C194F"/>
    <w:rsid w:val="006C2DD6"/>
    <w:rsid w:val="006C4364"/>
    <w:rsid w:val="006C5356"/>
    <w:rsid w:val="006C6C13"/>
    <w:rsid w:val="006C7077"/>
    <w:rsid w:val="006D08A2"/>
    <w:rsid w:val="006D5CF9"/>
    <w:rsid w:val="006D7995"/>
    <w:rsid w:val="006E008F"/>
    <w:rsid w:val="006E02FB"/>
    <w:rsid w:val="006E1FD0"/>
    <w:rsid w:val="006E2599"/>
    <w:rsid w:val="006E7CA4"/>
    <w:rsid w:val="006F2673"/>
    <w:rsid w:val="007006FE"/>
    <w:rsid w:val="0070089C"/>
    <w:rsid w:val="00704C54"/>
    <w:rsid w:val="007057DF"/>
    <w:rsid w:val="00705EE7"/>
    <w:rsid w:val="00706AEB"/>
    <w:rsid w:val="0071005D"/>
    <w:rsid w:val="007100C7"/>
    <w:rsid w:val="0071073E"/>
    <w:rsid w:val="007114EF"/>
    <w:rsid w:val="00714AAC"/>
    <w:rsid w:val="00716F7C"/>
    <w:rsid w:val="00717F45"/>
    <w:rsid w:val="0072336B"/>
    <w:rsid w:val="00726036"/>
    <w:rsid w:val="00726857"/>
    <w:rsid w:val="00730726"/>
    <w:rsid w:val="007330CE"/>
    <w:rsid w:val="00734EA3"/>
    <w:rsid w:val="0073506D"/>
    <w:rsid w:val="00736F4B"/>
    <w:rsid w:val="00737E29"/>
    <w:rsid w:val="007425B4"/>
    <w:rsid w:val="0074447D"/>
    <w:rsid w:val="00745FF6"/>
    <w:rsid w:val="007528E0"/>
    <w:rsid w:val="007548C0"/>
    <w:rsid w:val="0076258C"/>
    <w:rsid w:val="00763BDC"/>
    <w:rsid w:val="00767DBD"/>
    <w:rsid w:val="007732E7"/>
    <w:rsid w:val="007740CE"/>
    <w:rsid w:val="007759F3"/>
    <w:rsid w:val="00782C32"/>
    <w:rsid w:val="00786FE5"/>
    <w:rsid w:val="007878D4"/>
    <w:rsid w:val="007909EE"/>
    <w:rsid w:val="00795FE9"/>
    <w:rsid w:val="0079742A"/>
    <w:rsid w:val="007A3302"/>
    <w:rsid w:val="007A38A3"/>
    <w:rsid w:val="007A4E7A"/>
    <w:rsid w:val="007A59AC"/>
    <w:rsid w:val="007A648E"/>
    <w:rsid w:val="007A6CAE"/>
    <w:rsid w:val="007B18D4"/>
    <w:rsid w:val="007B19D5"/>
    <w:rsid w:val="007B3714"/>
    <w:rsid w:val="007B398D"/>
    <w:rsid w:val="007B4CDE"/>
    <w:rsid w:val="007B4D90"/>
    <w:rsid w:val="007B67AF"/>
    <w:rsid w:val="007B7FAF"/>
    <w:rsid w:val="007C04E3"/>
    <w:rsid w:val="007C053C"/>
    <w:rsid w:val="007C5388"/>
    <w:rsid w:val="007D0E69"/>
    <w:rsid w:val="007D29A0"/>
    <w:rsid w:val="007D724F"/>
    <w:rsid w:val="007D79C1"/>
    <w:rsid w:val="007E1C78"/>
    <w:rsid w:val="007E5B55"/>
    <w:rsid w:val="007E6AA6"/>
    <w:rsid w:val="007F1DF1"/>
    <w:rsid w:val="007F2206"/>
    <w:rsid w:val="007F5336"/>
    <w:rsid w:val="00801648"/>
    <w:rsid w:val="008018FC"/>
    <w:rsid w:val="0080207F"/>
    <w:rsid w:val="00804796"/>
    <w:rsid w:val="008078FE"/>
    <w:rsid w:val="00815CBE"/>
    <w:rsid w:val="00816011"/>
    <w:rsid w:val="008164BF"/>
    <w:rsid w:val="00817C88"/>
    <w:rsid w:val="008202D2"/>
    <w:rsid w:val="0082097F"/>
    <w:rsid w:val="008218D2"/>
    <w:rsid w:val="0082295D"/>
    <w:rsid w:val="00825A46"/>
    <w:rsid w:val="00826ABA"/>
    <w:rsid w:val="008323E1"/>
    <w:rsid w:val="008324D9"/>
    <w:rsid w:val="0083446E"/>
    <w:rsid w:val="0083464A"/>
    <w:rsid w:val="00837A66"/>
    <w:rsid w:val="00837C40"/>
    <w:rsid w:val="008409A5"/>
    <w:rsid w:val="00842290"/>
    <w:rsid w:val="00844F58"/>
    <w:rsid w:val="00846BBF"/>
    <w:rsid w:val="008478BE"/>
    <w:rsid w:val="00850F19"/>
    <w:rsid w:val="00851287"/>
    <w:rsid w:val="0085135C"/>
    <w:rsid w:val="00854DA4"/>
    <w:rsid w:val="00855D9B"/>
    <w:rsid w:val="00863C31"/>
    <w:rsid w:val="00866ADA"/>
    <w:rsid w:val="00871C6E"/>
    <w:rsid w:val="00871D4F"/>
    <w:rsid w:val="00872A1A"/>
    <w:rsid w:val="00873D67"/>
    <w:rsid w:val="00875534"/>
    <w:rsid w:val="00877C7F"/>
    <w:rsid w:val="0088082E"/>
    <w:rsid w:val="00881521"/>
    <w:rsid w:val="00881DA3"/>
    <w:rsid w:val="008820C0"/>
    <w:rsid w:val="008839B7"/>
    <w:rsid w:val="008846D0"/>
    <w:rsid w:val="0088616B"/>
    <w:rsid w:val="00886853"/>
    <w:rsid w:val="00886EA6"/>
    <w:rsid w:val="00890D61"/>
    <w:rsid w:val="00891460"/>
    <w:rsid w:val="0089234C"/>
    <w:rsid w:val="00893A3F"/>
    <w:rsid w:val="00895EB0"/>
    <w:rsid w:val="008973BB"/>
    <w:rsid w:val="008A2925"/>
    <w:rsid w:val="008A674C"/>
    <w:rsid w:val="008A73B1"/>
    <w:rsid w:val="008B22CC"/>
    <w:rsid w:val="008B3568"/>
    <w:rsid w:val="008B49E0"/>
    <w:rsid w:val="008C22CA"/>
    <w:rsid w:val="008C45D9"/>
    <w:rsid w:val="008D4992"/>
    <w:rsid w:val="008D5B7E"/>
    <w:rsid w:val="008D6DBF"/>
    <w:rsid w:val="008D70CA"/>
    <w:rsid w:val="008E1CDD"/>
    <w:rsid w:val="008E3A86"/>
    <w:rsid w:val="008E7F9D"/>
    <w:rsid w:val="008EDA8A"/>
    <w:rsid w:val="008F1696"/>
    <w:rsid w:val="008F3B27"/>
    <w:rsid w:val="008F3B8C"/>
    <w:rsid w:val="008F44C8"/>
    <w:rsid w:val="00900A7A"/>
    <w:rsid w:val="009024AA"/>
    <w:rsid w:val="00902814"/>
    <w:rsid w:val="00906319"/>
    <w:rsid w:val="009075CA"/>
    <w:rsid w:val="0091067B"/>
    <w:rsid w:val="00910A2C"/>
    <w:rsid w:val="00911B49"/>
    <w:rsid w:val="00911C84"/>
    <w:rsid w:val="00913913"/>
    <w:rsid w:val="00920B3F"/>
    <w:rsid w:val="00930049"/>
    <w:rsid w:val="0093026D"/>
    <w:rsid w:val="0093455E"/>
    <w:rsid w:val="00940FCC"/>
    <w:rsid w:val="0094100E"/>
    <w:rsid w:val="00942F69"/>
    <w:rsid w:val="00946F5E"/>
    <w:rsid w:val="00950389"/>
    <w:rsid w:val="009505A0"/>
    <w:rsid w:val="00952290"/>
    <w:rsid w:val="00952E69"/>
    <w:rsid w:val="00953245"/>
    <w:rsid w:val="009547AB"/>
    <w:rsid w:val="00957F3B"/>
    <w:rsid w:val="00960E6D"/>
    <w:rsid w:val="0096139B"/>
    <w:rsid w:val="009656A0"/>
    <w:rsid w:val="00966115"/>
    <w:rsid w:val="0097007C"/>
    <w:rsid w:val="00971B90"/>
    <w:rsid w:val="00972370"/>
    <w:rsid w:val="00972E70"/>
    <w:rsid w:val="00974C46"/>
    <w:rsid w:val="009773AA"/>
    <w:rsid w:val="0097763E"/>
    <w:rsid w:val="00980455"/>
    <w:rsid w:val="009812B6"/>
    <w:rsid w:val="00981650"/>
    <w:rsid w:val="00982809"/>
    <w:rsid w:val="00982EFD"/>
    <w:rsid w:val="00983CDE"/>
    <w:rsid w:val="0098505B"/>
    <w:rsid w:val="00986693"/>
    <w:rsid w:val="00992ED6"/>
    <w:rsid w:val="00995C19"/>
    <w:rsid w:val="009971E2"/>
    <w:rsid w:val="00997AF9"/>
    <w:rsid w:val="009A0F75"/>
    <w:rsid w:val="009A54E5"/>
    <w:rsid w:val="009A5CF3"/>
    <w:rsid w:val="009A79E1"/>
    <w:rsid w:val="009B0C00"/>
    <w:rsid w:val="009B1BA8"/>
    <w:rsid w:val="009B28C1"/>
    <w:rsid w:val="009B315E"/>
    <w:rsid w:val="009B7A64"/>
    <w:rsid w:val="009B7ACF"/>
    <w:rsid w:val="009C054E"/>
    <w:rsid w:val="009C0764"/>
    <w:rsid w:val="009C1D55"/>
    <w:rsid w:val="009C22FD"/>
    <w:rsid w:val="009C36F4"/>
    <w:rsid w:val="009C65DE"/>
    <w:rsid w:val="009C7EA9"/>
    <w:rsid w:val="009D0F8E"/>
    <w:rsid w:val="009D135C"/>
    <w:rsid w:val="009D3808"/>
    <w:rsid w:val="009D3CFC"/>
    <w:rsid w:val="009D4E3C"/>
    <w:rsid w:val="009D5BDC"/>
    <w:rsid w:val="009D6569"/>
    <w:rsid w:val="009D6B6A"/>
    <w:rsid w:val="009E0DB1"/>
    <w:rsid w:val="009E2286"/>
    <w:rsid w:val="009E2987"/>
    <w:rsid w:val="009E2CCE"/>
    <w:rsid w:val="009E3399"/>
    <w:rsid w:val="009E67F2"/>
    <w:rsid w:val="009E7B60"/>
    <w:rsid w:val="009E7E5F"/>
    <w:rsid w:val="009F2878"/>
    <w:rsid w:val="009F778B"/>
    <w:rsid w:val="00A00456"/>
    <w:rsid w:val="00A00828"/>
    <w:rsid w:val="00A0144D"/>
    <w:rsid w:val="00A0195C"/>
    <w:rsid w:val="00A034DD"/>
    <w:rsid w:val="00A03C84"/>
    <w:rsid w:val="00A0579B"/>
    <w:rsid w:val="00A05B8D"/>
    <w:rsid w:val="00A065F3"/>
    <w:rsid w:val="00A07497"/>
    <w:rsid w:val="00A079C0"/>
    <w:rsid w:val="00A07C18"/>
    <w:rsid w:val="00A109D7"/>
    <w:rsid w:val="00A11668"/>
    <w:rsid w:val="00A11D21"/>
    <w:rsid w:val="00A11E2D"/>
    <w:rsid w:val="00A160A6"/>
    <w:rsid w:val="00A168F1"/>
    <w:rsid w:val="00A211C0"/>
    <w:rsid w:val="00A21EB0"/>
    <w:rsid w:val="00A22761"/>
    <w:rsid w:val="00A25ABF"/>
    <w:rsid w:val="00A266D7"/>
    <w:rsid w:val="00A26793"/>
    <w:rsid w:val="00A31E49"/>
    <w:rsid w:val="00A32D9E"/>
    <w:rsid w:val="00A32EE7"/>
    <w:rsid w:val="00A333C0"/>
    <w:rsid w:val="00A33A46"/>
    <w:rsid w:val="00A33C28"/>
    <w:rsid w:val="00A342A4"/>
    <w:rsid w:val="00A35686"/>
    <w:rsid w:val="00A35DDE"/>
    <w:rsid w:val="00A41638"/>
    <w:rsid w:val="00A429A7"/>
    <w:rsid w:val="00A42C64"/>
    <w:rsid w:val="00A44BB8"/>
    <w:rsid w:val="00A454A7"/>
    <w:rsid w:val="00A45D4F"/>
    <w:rsid w:val="00A4662D"/>
    <w:rsid w:val="00A512A9"/>
    <w:rsid w:val="00A52584"/>
    <w:rsid w:val="00A56FB7"/>
    <w:rsid w:val="00A61090"/>
    <w:rsid w:val="00A61559"/>
    <w:rsid w:val="00A65126"/>
    <w:rsid w:val="00A700E7"/>
    <w:rsid w:val="00A71B2F"/>
    <w:rsid w:val="00A734C9"/>
    <w:rsid w:val="00A77F48"/>
    <w:rsid w:val="00A7CB3D"/>
    <w:rsid w:val="00A820EA"/>
    <w:rsid w:val="00A83C6B"/>
    <w:rsid w:val="00A8469A"/>
    <w:rsid w:val="00A85B7C"/>
    <w:rsid w:val="00A85D8F"/>
    <w:rsid w:val="00A86267"/>
    <w:rsid w:val="00A86F53"/>
    <w:rsid w:val="00A910D9"/>
    <w:rsid w:val="00A921F8"/>
    <w:rsid w:val="00A93E67"/>
    <w:rsid w:val="00A94F16"/>
    <w:rsid w:val="00A96C3C"/>
    <w:rsid w:val="00AA078D"/>
    <w:rsid w:val="00AA974A"/>
    <w:rsid w:val="00AB3616"/>
    <w:rsid w:val="00AB67E0"/>
    <w:rsid w:val="00AB6BF5"/>
    <w:rsid w:val="00AB7301"/>
    <w:rsid w:val="00AB7822"/>
    <w:rsid w:val="00AC664D"/>
    <w:rsid w:val="00AC752C"/>
    <w:rsid w:val="00AC7EB7"/>
    <w:rsid w:val="00AD01A9"/>
    <w:rsid w:val="00AD14C1"/>
    <w:rsid w:val="00AD1C31"/>
    <w:rsid w:val="00AD2691"/>
    <w:rsid w:val="00AD27C3"/>
    <w:rsid w:val="00AD4DE9"/>
    <w:rsid w:val="00AD534D"/>
    <w:rsid w:val="00AE04B1"/>
    <w:rsid w:val="00AE389E"/>
    <w:rsid w:val="00AE45D4"/>
    <w:rsid w:val="00AE6792"/>
    <w:rsid w:val="00AF0BCD"/>
    <w:rsid w:val="00AF1EF1"/>
    <w:rsid w:val="00AF4ECB"/>
    <w:rsid w:val="00AF5168"/>
    <w:rsid w:val="00AF6459"/>
    <w:rsid w:val="00AF6D8F"/>
    <w:rsid w:val="00B05B7C"/>
    <w:rsid w:val="00B060AB"/>
    <w:rsid w:val="00B07675"/>
    <w:rsid w:val="00B1241B"/>
    <w:rsid w:val="00B150B3"/>
    <w:rsid w:val="00B17620"/>
    <w:rsid w:val="00B25026"/>
    <w:rsid w:val="00B25E0A"/>
    <w:rsid w:val="00B27076"/>
    <w:rsid w:val="00B27190"/>
    <w:rsid w:val="00B315F1"/>
    <w:rsid w:val="00B34C9E"/>
    <w:rsid w:val="00B40162"/>
    <w:rsid w:val="00B43213"/>
    <w:rsid w:val="00B435AB"/>
    <w:rsid w:val="00B45A7E"/>
    <w:rsid w:val="00B51124"/>
    <w:rsid w:val="00B53433"/>
    <w:rsid w:val="00B60BF1"/>
    <w:rsid w:val="00B616D7"/>
    <w:rsid w:val="00B61DA9"/>
    <w:rsid w:val="00B66C40"/>
    <w:rsid w:val="00B67B6F"/>
    <w:rsid w:val="00B70171"/>
    <w:rsid w:val="00B70707"/>
    <w:rsid w:val="00B7146B"/>
    <w:rsid w:val="00B8355A"/>
    <w:rsid w:val="00B83830"/>
    <w:rsid w:val="00B91E4B"/>
    <w:rsid w:val="00B92012"/>
    <w:rsid w:val="00B94A04"/>
    <w:rsid w:val="00B950B4"/>
    <w:rsid w:val="00BA004B"/>
    <w:rsid w:val="00BA0C76"/>
    <w:rsid w:val="00BA35B4"/>
    <w:rsid w:val="00BA3FA5"/>
    <w:rsid w:val="00BA4D04"/>
    <w:rsid w:val="00BB3820"/>
    <w:rsid w:val="00BB59B1"/>
    <w:rsid w:val="00BB7361"/>
    <w:rsid w:val="00BC015A"/>
    <w:rsid w:val="00BC4190"/>
    <w:rsid w:val="00BC5E5D"/>
    <w:rsid w:val="00BC750A"/>
    <w:rsid w:val="00BD1EB6"/>
    <w:rsid w:val="00BE0587"/>
    <w:rsid w:val="00BE0A1A"/>
    <w:rsid w:val="00BE0F6A"/>
    <w:rsid w:val="00BE3B60"/>
    <w:rsid w:val="00BF2218"/>
    <w:rsid w:val="00BF4C07"/>
    <w:rsid w:val="00BF60DF"/>
    <w:rsid w:val="00BF7095"/>
    <w:rsid w:val="00BF71D5"/>
    <w:rsid w:val="00C02DA7"/>
    <w:rsid w:val="00C0654C"/>
    <w:rsid w:val="00C06A8E"/>
    <w:rsid w:val="00C06ADD"/>
    <w:rsid w:val="00C2274C"/>
    <w:rsid w:val="00C22C98"/>
    <w:rsid w:val="00C24B11"/>
    <w:rsid w:val="00C24F06"/>
    <w:rsid w:val="00C255E7"/>
    <w:rsid w:val="00C26905"/>
    <w:rsid w:val="00C2724F"/>
    <w:rsid w:val="00C325B3"/>
    <w:rsid w:val="00C3293C"/>
    <w:rsid w:val="00C32D67"/>
    <w:rsid w:val="00C3545B"/>
    <w:rsid w:val="00C35FAD"/>
    <w:rsid w:val="00C3663B"/>
    <w:rsid w:val="00C41084"/>
    <w:rsid w:val="00C4128E"/>
    <w:rsid w:val="00C423B7"/>
    <w:rsid w:val="00C528E1"/>
    <w:rsid w:val="00C56BF3"/>
    <w:rsid w:val="00C570BA"/>
    <w:rsid w:val="00C60822"/>
    <w:rsid w:val="00C60DF0"/>
    <w:rsid w:val="00C62BDA"/>
    <w:rsid w:val="00C64EE8"/>
    <w:rsid w:val="00C66845"/>
    <w:rsid w:val="00C70436"/>
    <w:rsid w:val="00C70EC3"/>
    <w:rsid w:val="00C74C60"/>
    <w:rsid w:val="00C74D55"/>
    <w:rsid w:val="00C80821"/>
    <w:rsid w:val="00C808D7"/>
    <w:rsid w:val="00C837EC"/>
    <w:rsid w:val="00C90B51"/>
    <w:rsid w:val="00C934DA"/>
    <w:rsid w:val="00CA3292"/>
    <w:rsid w:val="00CA4CA1"/>
    <w:rsid w:val="00CA585B"/>
    <w:rsid w:val="00CA5B96"/>
    <w:rsid w:val="00CA7B14"/>
    <w:rsid w:val="00CB4CFC"/>
    <w:rsid w:val="00CB701E"/>
    <w:rsid w:val="00CC0597"/>
    <w:rsid w:val="00CC4838"/>
    <w:rsid w:val="00CD0A25"/>
    <w:rsid w:val="00CD61B2"/>
    <w:rsid w:val="00CE08FA"/>
    <w:rsid w:val="00CE0B84"/>
    <w:rsid w:val="00CE12B0"/>
    <w:rsid w:val="00CE1717"/>
    <w:rsid w:val="00CE5A85"/>
    <w:rsid w:val="00CE5EF3"/>
    <w:rsid w:val="00CF06A4"/>
    <w:rsid w:val="00CF1695"/>
    <w:rsid w:val="00CF3011"/>
    <w:rsid w:val="00CF4BF1"/>
    <w:rsid w:val="00CF7130"/>
    <w:rsid w:val="00CF76AC"/>
    <w:rsid w:val="00D02768"/>
    <w:rsid w:val="00D1096D"/>
    <w:rsid w:val="00D10A22"/>
    <w:rsid w:val="00D123A7"/>
    <w:rsid w:val="00D14D2E"/>
    <w:rsid w:val="00D14DD3"/>
    <w:rsid w:val="00D20BD6"/>
    <w:rsid w:val="00D22777"/>
    <w:rsid w:val="00D25C41"/>
    <w:rsid w:val="00D30598"/>
    <w:rsid w:val="00D319E5"/>
    <w:rsid w:val="00D340E9"/>
    <w:rsid w:val="00D35E1B"/>
    <w:rsid w:val="00D3695F"/>
    <w:rsid w:val="00D40692"/>
    <w:rsid w:val="00D4135A"/>
    <w:rsid w:val="00D415B9"/>
    <w:rsid w:val="00D42114"/>
    <w:rsid w:val="00D46AD4"/>
    <w:rsid w:val="00D5168B"/>
    <w:rsid w:val="00D54CC4"/>
    <w:rsid w:val="00D5679E"/>
    <w:rsid w:val="00D56813"/>
    <w:rsid w:val="00D603CA"/>
    <w:rsid w:val="00D61D85"/>
    <w:rsid w:val="00D63602"/>
    <w:rsid w:val="00D656D5"/>
    <w:rsid w:val="00D65D17"/>
    <w:rsid w:val="00D73898"/>
    <w:rsid w:val="00D738CC"/>
    <w:rsid w:val="00D745D6"/>
    <w:rsid w:val="00D75A91"/>
    <w:rsid w:val="00D75DFE"/>
    <w:rsid w:val="00D76008"/>
    <w:rsid w:val="00D76F4A"/>
    <w:rsid w:val="00D77207"/>
    <w:rsid w:val="00D833F6"/>
    <w:rsid w:val="00D83B3C"/>
    <w:rsid w:val="00D84BC0"/>
    <w:rsid w:val="00D9481E"/>
    <w:rsid w:val="00D948F8"/>
    <w:rsid w:val="00D9762A"/>
    <w:rsid w:val="00DA0BDB"/>
    <w:rsid w:val="00DA31C5"/>
    <w:rsid w:val="00DA440F"/>
    <w:rsid w:val="00DA5A34"/>
    <w:rsid w:val="00DA7B74"/>
    <w:rsid w:val="00DB3235"/>
    <w:rsid w:val="00DB62B4"/>
    <w:rsid w:val="00DB696E"/>
    <w:rsid w:val="00DB6DF9"/>
    <w:rsid w:val="00DC4FE9"/>
    <w:rsid w:val="00DC7C59"/>
    <w:rsid w:val="00DD4834"/>
    <w:rsid w:val="00DD6A9A"/>
    <w:rsid w:val="00DE0DCD"/>
    <w:rsid w:val="00DE377B"/>
    <w:rsid w:val="00DE3969"/>
    <w:rsid w:val="00DE4938"/>
    <w:rsid w:val="00DE5E7B"/>
    <w:rsid w:val="00DE6766"/>
    <w:rsid w:val="00DE6E29"/>
    <w:rsid w:val="00DF1101"/>
    <w:rsid w:val="00DF44E3"/>
    <w:rsid w:val="00DF4907"/>
    <w:rsid w:val="00DF5D36"/>
    <w:rsid w:val="00DF6134"/>
    <w:rsid w:val="00E04F16"/>
    <w:rsid w:val="00E0504F"/>
    <w:rsid w:val="00E071A7"/>
    <w:rsid w:val="00E10FA0"/>
    <w:rsid w:val="00E16368"/>
    <w:rsid w:val="00E17032"/>
    <w:rsid w:val="00E2194D"/>
    <w:rsid w:val="00E22EBB"/>
    <w:rsid w:val="00E274B2"/>
    <w:rsid w:val="00E35F0B"/>
    <w:rsid w:val="00E377AE"/>
    <w:rsid w:val="00E41A50"/>
    <w:rsid w:val="00E4271A"/>
    <w:rsid w:val="00E4334C"/>
    <w:rsid w:val="00E446A2"/>
    <w:rsid w:val="00E448E6"/>
    <w:rsid w:val="00E465EC"/>
    <w:rsid w:val="00E50E79"/>
    <w:rsid w:val="00E55477"/>
    <w:rsid w:val="00E557E1"/>
    <w:rsid w:val="00E565E5"/>
    <w:rsid w:val="00E57FBF"/>
    <w:rsid w:val="00E60C3A"/>
    <w:rsid w:val="00E6381B"/>
    <w:rsid w:val="00E64DDE"/>
    <w:rsid w:val="00E65A12"/>
    <w:rsid w:val="00E66FE9"/>
    <w:rsid w:val="00E7043A"/>
    <w:rsid w:val="00E70511"/>
    <w:rsid w:val="00E71B67"/>
    <w:rsid w:val="00E72F2B"/>
    <w:rsid w:val="00E749CF"/>
    <w:rsid w:val="00E749D8"/>
    <w:rsid w:val="00E750A4"/>
    <w:rsid w:val="00E77071"/>
    <w:rsid w:val="00E82BCA"/>
    <w:rsid w:val="00E84751"/>
    <w:rsid w:val="00E867D5"/>
    <w:rsid w:val="00E904E9"/>
    <w:rsid w:val="00E90A99"/>
    <w:rsid w:val="00E90F1F"/>
    <w:rsid w:val="00E94743"/>
    <w:rsid w:val="00E94B4A"/>
    <w:rsid w:val="00E958BA"/>
    <w:rsid w:val="00EA3FD4"/>
    <w:rsid w:val="00EA45A1"/>
    <w:rsid w:val="00EA79A9"/>
    <w:rsid w:val="00EB1F16"/>
    <w:rsid w:val="00EB308A"/>
    <w:rsid w:val="00EB38B7"/>
    <w:rsid w:val="00EB3DA6"/>
    <w:rsid w:val="00EB4E6B"/>
    <w:rsid w:val="00EB5313"/>
    <w:rsid w:val="00EB6312"/>
    <w:rsid w:val="00EB6A5B"/>
    <w:rsid w:val="00EC1EB2"/>
    <w:rsid w:val="00EC4667"/>
    <w:rsid w:val="00EC6403"/>
    <w:rsid w:val="00EC76B8"/>
    <w:rsid w:val="00EC7CD7"/>
    <w:rsid w:val="00ED1833"/>
    <w:rsid w:val="00ED30EA"/>
    <w:rsid w:val="00ED4D14"/>
    <w:rsid w:val="00ED643C"/>
    <w:rsid w:val="00ED71E9"/>
    <w:rsid w:val="00ED795D"/>
    <w:rsid w:val="00EE0EB6"/>
    <w:rsid w:val="00EE2A14"/>
    <w:rsid w:val="00EE2BEB"/>
    <w:rsid w:val="00EE3C5A"/>
    <w:rsid w:val="00EE7EEC"/>
    <w:rsid w:val="00EF023C"/>
    <w:rsid w:val="00EF3A99"/>
    <w:rsid w:val="00EF4278"/>
    <w:rsid w:val="00EF5F5F"/>
    <w:rsid w:val="00EF6A53"/>
    <w:rsid w:val="00EF702F"/>
    <w:rsid w:val="00EF75E5"/>
    <w:rsid w:val="00F0073A"/>
    <w:rsid w:val="00F01D1B"/>
    <w:rsid w:val="00F02440"/>
    <w:rsid w:val="00F048F8"/>
    <w:rsid w:val="00F04FE2"/>
    <w:rsid w:val="00F06811"/>
    <w:rsid w:val="00F07425"/>
    <w:rsid w:val="00F101D0"/>
    <w:rsid w:val="00F11272"/>
    <w:rsid w:val="00F11E60"/>
    <w:rsid w:val="00F131FE"/>
    <w:rsid w:val="00F2376F"/>
    <w:rsid w:val="00F23D90"/>
    <w:rsid w:val="00F254E2"/>
    <w:rsid w:val="00F256B6"/>
    <w:rsid w:val="00F2798C"/>
    <w:rsid w:val="00F323DC"/>
    <w:rsid w:val="00F3501B"/>
    <w:rsid w:val="00F360D7"/>
    <w:rsid w:val="00F37FDA"/>
    <w:rsid w:val="00F41AAC"/>
    <w:rsid w:val="00F43A9B"/>
    <w:rsid w:val="00F44221"/>
    <w:rsid w:val="00F44F17"/>
    <w:rsid w:val="00F4643E"/>
    <w:rsid w:val="00F4727F"/>
    <w:rsid w:val="00F4730A"/>
    <w:rsid w:val="00F500DD"/>
    <w:rsid w:val="00F53029"/>
    <w:rsid w:val="00F53453"/>
    <w:rsid w:val="00F557AA"/>
    <w:rsid w:val="00F5583B"/>
    <w:rsid w:val="00F65F73"/>
    <w:rsid w:val="00F70CB6"/>
    <w:rsid w:val="00F710A5"/>
    <w:rsid w:val="00F721C4"/>
    <w:rsid w:val="00F8326B"/>
    <w:rsid w:val="00F963BE"/>
    <w:rsid w:val="00FA0B84"/>
    <w:rsid w:val="00FA0F46"/>
    <w:rsid w:val="00FA2468"/>
    <w:rsid w:val="00FA3901"/>
    <w:rsid w:val="00FA5EA3"/>
    <w:rsid w:val="00FA7290"/>
    <w:rsid w:val="00FB0614"/>
    <w:rsid w:val="00FB6C4A"/>
    <w:rsid w:val="00FC0BCD"/>
    <w:rsid w:val="00FC556A"/>
    <w:rsid w:val="00FC5C7C"/>
    <w:rsid w:val="00FC659C"/>
    <w:rsid w:val="00FC6A43"/>
    <w:rsid w:val="00FC6B87"/>
    <w:rsid w:val="00FD061F"/>
    <w:rsid w:val="00FD1F2E"/>
    <w:rsid w:val="00FD27EA"/>
    <w:rsid w:val="00FD28BA"/>
    <w:rsid w:val="00FD5E75"/>
    <w:rsid w:val="00FE077C"/>
    <w:rsid w:val="00FF0B82"/>
    <w:rsid w:val="00FF2338"/>
    <w:rsid w:val="00FF343B"/>
    <w:rsid w:val="00FF38A8"/>
    <w:rsid w:val="01398007"/>
    <w:rsid w:val="018E228B"/>
    <w:rsid w:val="01A259C1"/>
    <w:rsid w:val="01B65C96"/>
    <w:rsid w:val="01EC1B25"/>
    <w:rsid w:val="022A81D9"/>
    <w:rsid w:val="0260C1A9"/>
    <w:rsid w:val="02A8A24C"/>
    <w:rsid w:val="02D18913"/>
    <w:rsid w:val="02D8705A"/>
    <w:rsid w:val="0305E56D"/>
    <w:rsid w:val="030D24AF"/>
    <w:rsid w:val="03CC5820"/>
    <w:rsid w:val="03DB2956"/>
    <w:rsid w:val="0430722C"/>
    <w:rsid w:val="053F2182"/>
    <w:rsid w:val="05545C08"/>
    <w:rsid w:val="05915AC9"/>
    <w:rsid w:val="063D99EE"/>
    <w:rsid w:val="0698D0F9"/>
    <w:rsid w:val="07860F0C"/>
    <w:rsid w:val="07BB0620"/>
    <w:rsid w:val="07D58850"/>
    <w:rsid w:val="07EE9CB8"/>
    <w:rsid w:val="082D6457"/>
    <w:rsid w:val="0838ECCC"/>
    <w:rsid w:val="083924D7"/>
    <w:rsid w:val="0898CC5C"/>
    <w:rsid w:val="096501F0"/>
    <w:rsid w:val="0A1C034F"/>
    <w:rsid w:val="0ABEC755"/>
    <w:rsid w:val="0B8692D1"/>
    <w:rsid w:val="0BD18402"/>
    <w:rsid w:val="0C266922"/>
    <w:rsid w:val="0C739140"/>
    <w:rsid w:val="0CB2BA93"/>
    <w:rsid w:val="0D6A7358"/>
    <w:rsid w:val="0D7FFE1E"/>
    <w:rsid w:val="0D8B02D8"/>
    <w:rsid w:val="0D8CE743"/>
    <w:rsid w:val="0D94AB37"/>
    <w:rsid w:val="0DA15A54"/>
    <w:rsid w:val="0E523964"/>
    <w:rsid w:val="0ED1B772"/>
    <w:rsid w:val="0EEA6811"/>
    <w:rsid w:val="0F60669F"/>
    <w:rsid w:val="1010721D"/>
    <w:rsid w:val="101DECF2"/>
    <w:rsid w:val="102CE451"/>
    <w:rsid w:val="106510B5"/>
    <w:rsid w:val="107FFBB0"/>
    <w:rsid w:val="11029917"/>
    <w:rsid w:val="11B521B8"/>
    <w:rsid w:val="11E57B0C"/>
    <w:rsid w:val="1290361A"/>
    <w:rsid w:val="13170F3B"/>
    <w:rsid w:val="1399A2C5"/>
    <w:rsid w:val="144BD743"/>
    <w:rsid w:val="148F684C"/>
    <w:rsid w:val="149A43F4"/>
    <w:rsid w:val="14DEBBFC"/>
    <w:rsid w:val="151E465A"/>
    <w:rsid w:val="15420319"/>
    <w:rsid w:val="1601DA9D"/>
    <w:rsid w:val="161C761F"/>
    <w:rsid w:val="169B9D22"/>
    <w:rsid w:val="16FCE573"/>
    <w:rsid w:val="17536D13"/>
    <w:rsid w:val="17C7A994"/>
    <w:rsid w:val="17E32B75"/>
    <w:rsid w:val="17EE1D8D"/>
    <w:rsid w:val="180F719D"/>
    <w:rsid w:val="183030FB"/>
    <w:rsid w:val="183AC6A8"/>
    <w:rsid w:val="1855AE55"/>
    <w:rsid w:val="186BB5A8"/>
    <w:rsid w:val="18F74501"/>
    <w:rsid w:val="19CAC7D0"/>
    <w:rsid w:val="1A0899AD"/>
    <w:rsid w:val="1ABFC732"/>
    <w:rsid w:val="1ACA823A"/>
    <w:rsid w:val="1B501264"/>
    <w:rsid w:val="1B509D6F"/>
    <w:rsid w:val="1B68BD40"/>
    <w:rsid w:val="1B6BB312"/>
    <w:rsid w:val="1BA61A4F"/>
    <w:rsid w:val="1BAE6FB2"/>
    <w:rsid w:val="1C06EDA6"/>
    <w:rsid w:val="1C175BDF"/>
    <w:rsid w:val="1C586B1C"/>
    <w:rsid w:val="1C878431"/>
    <w:rsid w:val="1CCD5D2C"/>
    <w:rsid w:val="1CCE4A60"/>
    <w:rsid w:val="1D377DCB"/>
    <w:rsid w:val="1E686901"/>
    <w:rsid w:val="1E6DE741"/>
    <w:rsid w:val="1E79B3FC"/>
    <w:rsid w:val="1F022B28"/>
    <w:rsid w:val="1F070FEF"/>
    <w:rsid w:val="1F131896"/>
    <w:rsid w:val="1F2B1220"/>
    <w:rsid w:val="1F2ECD32"/>
    <w:rsid w:val="1F51E2AD"/>
    <w:rsid w:val="1F98F440"/>
    <w:rsid w:val="202A7C05"/>
    <w:rsid w:val="20344F5B"/>
    <w:rsid w:val="203700A1"/>
    <w:rsid w:val="205F1CD9"/>
    <w:rsid w:val="207560D4"/>
    <w:rsid w:val="20F2F414"/>
    <w:rsid w:val="210D46E1"/>
    <w:rsid w:val="210E0740"/>
    <w:rsid w:val="214819F4"/>
    <w:rsid w:val="2153FB23"/>
    <w:rsid w:val="21AD1BCC"/>
    <w:rsid w:val="21C3B6D0"/>
    <w:rsid w:val="2217FEEA"/>
    <w:rsid w:val="2273AC34"/>
    <w:rsid w:val="228049D8"/>
    <w:rsid w:val="2292050A"/>
    <w:rsid w:val="232F9A39"/>
    <w:rsid w:val="23A3ED36"/>
    <w:rsid w:val="24081C3F"/>
    <w:rsid w:val="2435BDD8"/>
    <w:rsid w:val="244801D0"/>
    <w:rsid w:val="24945E84"/>
    <w:rsid w:val="24A6B7B7"/>
    <w:rsid w:val="24B6A782"/>
    <w:rsid w:val="254CA3A1"/>
    <w:rsid w:val="255F7343"/>
    <w:rsid w:val="25B71B63"/>
    <w:rsid w:val="25F1CA0C"/>
    <w:rsid w:val="262C9727"/>
    <w:rsid w:val="2630D57B"/>
    <w:rsid w:val="263B6023"/>
    <w:rsid w:val="264EF132"/>
    <w:rsid w:val="26C96C7D"/>
    <w:rsid w:val="26D4FF16"/>
    <w:rsid w:val="271DE7A1"/>
    <w:rsid w:val="272C856D"/>
    <w:rsid w:val="277CA661"/>
    <w:rsid w:val="27A4A831"/>
    <w:rsid w:val="27C0AD95"/>
    <w:rsid w:val="27CE1BE9"/>
    <w:rsid w:val="2835BD32"/>
    <w:rsid w:val="283ED0A8"/>
    <w:rsid w:val="286B7C02"/>
    <w:rsid w:val="2886FDA6"/>
    <w:rsid w:val="288F4F02"/>
    <w:rsid w:val="2898E392"/>
    <w:rsid w:val="28A2E045"/>
    <w:rsid w:val="28F5B411"/>
    <w:rsid w:val="28F9CEBF"/>
    <w:rsid w:val="29255025"/>
    <w:rsid w:val="292684C6"/>
    <w:rsid w:val="292CF31D"/>
    <w:rsid w:val="2936AE90"/>
    <w:rsid w:val="2A1CD331"/>
    <w:rsid w:val="2A385738"/>
    <w:rsid w:val="2A50C05E"/>
    <w:rsid w:val="2A8CF1E7"/>
    <w:rsid w:val="2A987A5E"/>
    <w:rsid w:val="2AA6CD55"/>
    <w:rsid w:val="2AF53245"/>
    <w:rsid w:val="2B5BD93D"/>
    <w:rsid w:val="2B6EAC17"/>
    <w:rsid w:val="2B7ADED6"/>
    <w:rsid w:val="2B89395D"/>
    <w:rsid w:val="2BADFDD8"/>
    <w:rsid w:val="2C1FBF50"/>
    <w:rsid w:val="2CA6256E"/>
    <w:rsid w:val="2D407953"/>
    <w:rsid w:val="2D45FED2"/>
    <w:rsid w:val="2D886120"/>
    <w:rsid w:val="2DBC4DD4"/>
    <w:rsid w:val="2E123654"/>
    <w:rsid w:val="2E660208"/>
    <w:rsid w:val="2E9F0B7D"/>
    <w:rsid w:val="2F112020"/>
    <w:rsid w:val="2F79D43B"/>
    <w:rsid w:val="2F8ED346"/>
    <w:rsid w:val="2F9D2758"/>
    <w:rsid w:val="2FC2B290"/>
    <w:rsid w:val="2FE57F95"/>
    <w:rsid w:val="2FFACF2C"/>
    <w:rsid w:val="3010A8C4"/>
    <w:rsid w:val="301FE831"/>
    <w:rsid w:val="3069F92A"/>
    <w:rsid w:val="309D9790"/>
    <w:rsid w:val="309DC552"/>
    <w:rsid w:val="30A72FF4"/>
    <w:rsid w:val="311E5846"/>
    <w:rsid w:val="318B6C37"/>
    <w:rsid w:val="326C4AD1"/>
    <w:rsid w:val="32ED99C4"/>
    <w:rsid w:val="3307AC33"/>
    <w:rsid w:val="33206A0A"/>
    <w:rsid w:val="34144675"/>
    <w:rsid w:val="34516771"/>
    <w:rsid w:val="3463DFC7"/>
    <w:rsid w:val="346E7740"/>
    <w:rsid w:val="3544A26B"/>
    <w:rsid w:val="35B6EFDC"/>
    <w:rsid w:val="376F9A5A"/>
    <w:rsid w:val="3770133C"/>
    <w:rsid w:val="37ADD30E"/>
    <w:rsid w:val="37C3E777"/>
    <w:rsid w:val="38498C4C"/>
    <w:rsid w:val="38D0D5B2"/>
    <w:rsid w:val="38FAF1B0"/>
    <w:rsid w:val="397B8343"/>
    <w:rsid w:val="39BED6A2"/>
    <w:rsid w:val="3ADA8658"/>
    <w:rsid w:val="3ADE981E"/>
    <w:rsid w:val="3AE5EA1A"/>
    <w:rsid w:val="3B1CCC27"/>
    <w:rsid w:val="3BAB686D"/>
    <w:rsid w:val="3C290A5F"/>
    <w:rsid w:val="3CEF5012"/>
    <w:rsid w:val="3CF688C2"/>
    <w:rsid w:val="3D12A106"/>
    <w:rsid w:val="3D40A795"/>
    <w:rsid w:val="3D69AE95"/>
    <w:rsid w:val="3D77A9BA"/>
    <w:rsid w:val="3E05A9F3"/>
    <w:rsid w:val="3E171FC7"/>
    <w:rsid w:val="3E72B8F1"/>
    <w:rsid w:val="3F30D116"/>
    <w:rsid w:val="3F46C90E"/>
    <w:rsid w:val="3F93ACBE"/>
    <w:rsid w:val="3FB26BFE"/>
    <w:rsid w:val="3FB54A69"/>
    <w:rsid w:val="3FE85398"/>
    <w:rsid w:val="4002E029"/>
    <w:rsid w:val="401189B3"/>
    <w:rsid w:val="40251C6C"/>
    <w:rsid w:val="403CC167"/>
    <w:rsid w:val="405D3A76"/>
    <w:rsid w:val="406C16EA"/>
    <w:rsid w:val="40EBBA65"/>
    <w:rsid w:val="419B8366"/>
    <w:rsid w:val="4265980E"/>
    <w:rsid w:val="42702CD2"/>
    <w:rsid w:val="42877E17"/>
    <w:rsid w:val="42C431F5"/>
    <w:rsid w:val="42D18D99"/>
    <w:rsid w:val="43065D7E"/>
    <w:rsid w:val="437BE139"/>
    <w:rsid w:val="439AB754"/>
    <w:rsid w:val="43D309B7"/>
    <w:rsid w:val="43FC3174"/>
    <w:rsid w:val="44279F8A"/>
    <w:rsid w:val="44393863"/>
    <w:rsid w:val="44556B50"/>
    <w:rsid w:val="44B6ABB2"/>
    <w:rsid w:val="44DBF957"/>
    <w:rsid w:val="44F8EE87"/>
    <w:rsid w:val="4516E5CA"/>
    <w:rsid w:val="45190FED"/>
    <w:rsid w:val="452D2B2C"/>
    <w:rsid w:val="4536DC3D"/>
    <w:rsid w:val="457E9B9E"/>
    <w:rsid w:val="4589EDA1"/>
    <w:rsid w:val="45F3AB49"/>
    <w:rsid w:val="46671E80"/>
    <w:rsid w:val="4684808C"/>
    <w:rsid w:val="46CB633B"/>
    <w:rsid w:val="481240D1"/>
    <w:rsid w:val="4881A922"/>
    <w:rsid w:val="48BAAE51"/>
    <w:rsid w:val="48C15421"/>
    <w:rsid w:val="48E2F9E5"/>
    <w:rsid w:val="48F67E6F"/>
    <w:rsid w:val="491C5504"/>
    <w:rsid w:val="4A5DA16F"/>
    <w:rsid w:val="4A5F571A"/>
    <w:rsid w:val="4AA2557A"/>
    <w:rsid w:val="4B31B714"/>
    <w:rsid w:val="4B4B9830"/>
    <w:rsid w:val="4B56586F"/>
    <w:rsid w:val="4BDEE4D8"/>
    <w:rsid w:val="4BE0D139"/>
    <w:rsid w:val="4C8DA520"/>
    <w:rsid w:val="4CE9C8D8"/>
    <w:rsid w:val="4CF5A42A"/>
    <w:rsid w:val="4D3AD77C"/>
    <w:rsid w:val="4DA2D05A"/>
    <w:rsid w:val="4DBE0093"/>
    <w:rsid w:val="4E1EFCEC"/>
    <w:rsid w:val="4E3E6AB3"/>
    <w:rsid w:val="4E66991B"/>
    <w:rsid w:val="4E9592A2"/>
    <w:rsid w:val="4EE8B6F9"/>
    <w:rsid w:val="4EF599C4"/>
    <w:rsid w:val="4F0D7AB8"/>
    <w:rsid w:val="4F435C4D"/>
    <w:rsid w:val="4FBB3405"/>
    <w:rsid w:val="4FD69A7E"/>
    <w:rsid w:val="505D8FA3"/>
    <w:rsid w:val="508E36C0"/>
    <w:rsid w:val="50EB3369"/>
    <w:rsid w:val="50F75D0D"/>
    <w:rsid w:val="5125170E"/>
    <w:rsid w:val="520F419A"/>
    <w:rsid w:val="526FE12A"/>
    <w:rsid w:val="528FF3CE"/>
    <w:rsid w:val="5429E43F"/>
    <w:rsid w:val="545AB6C0"/>
    <w:rsid w:val="54DFF8E0"/>
    <w:rsid w:val="551F46D5"/>
    <w:rsid w:val="554EBDFB"/>
    <w:rsid w:val="5559C8CC"/>
    <w:rsid w:val="56264DB2"/>
    <w:rsid w:val="564CA469"/>
    <w:rsid w:val="5652EB75"/>
    <w:rsid w:val="567037A1"/>
    <w:rsid w:val="56997FE2"/>
    <w:rsid w:val="56B67889"/>
    <w:rsid w:val="57189147"/>
    <w:rsid w:val="5743FE9A"/>
    <w:rsid w:val="57B08AD0"/>
    <w:rsid w:val="57E29E4E"/>
    <w:rsid w:val="581A5B1C"/>
    <w:rsid w:val="58A2AB96"/>
    <w:rsid w:val="58A3FD63"/>
    <w:rsid w:val="58BC9C2E"/>
    <w:rsid w:val="58C26F73"/>
    <w:rsid w:val="594021DA"/>
    <w:rsid w:val="5974B48F"/>
    <w:rsid w:val="597767EF"/>
    <w:rsid w:val="597E6EAF"/>
    <w:rsid w:val="59ACE274"/>
    <w:rsid w:val="5A252860"/>
    <w:rsid w:val="5A4AE0D3"/>
    <w:rsid w:val="5A98184B"/>
    <w:rsid w:val="5A991DA0"/>
    <w:rsid w:val="5ACF740E"/>
    <w:rsid w:val="5B43EDF5"/>
    <w:rsid w:val="5B7948D9"/>
    <w:rsid w:val="5BAFFF43"/>
    <w:rsid w:val="5C11AEC9"/>
    <w:rsid w:val="5C98EDC8"/>
    <w:rsid w:val="5CDCAC75"/>
    <w:rsid w:val="5D6B314F"/>
    <w:rsid w:val="5D98B59E"/>
    <w:rsid w:val="5DE094E7"/>
    <w:rsid w:val="5DF67CBB"/>
    <w:rsid w:val="5E18373A"/>
    <w:rsid w:val="5F508768"/>
    <w:rsid w:val="5FAEB73B"/>
    <w:rsid w:val="5FE4495C"/>
    <w:rsid w:val="60152187"/>
    <w:rsid w:val="6066F123"/>
    <w:rsid w:val="60A0F4DB"/>
    <w:rsid w:val="60B9E32A"/>
    <w:rsid w:val="610E3407"/>
    <w:rsid w:val="6119920F"/>
    <w:rsid w:val="619AFFF9"/>
    <w:rsid w:val="62602D4A"/>
    <w:rsid w:val="627A5436"/>
    <w:rsid w:val="62E4AB3C"/>
    <w:rsid w:val="62EBA85D"/>
    <w:rsid w:val="62F520B9"/>
    <w:rsid w:val="6347E110"/>
    <w:rsid w:val="63B62693"/>
    <w:rsid w:val="63C1CFAB"/>
    <w:rsid w:val="63E30E9A"/>
    <w:rsid w:val="63F1B9C5"/>
    <w:rsid w:val="6414CCB5"/>
    <w:rsid w:val="64553732"/>
    <w:rsid w:val="64554536"/>
    <w:rsid w:val="64A5BF49"/>
    <w:rsid w:val="654E8A70"/>
    <w:rsid w:val="6569D572"/>
    <w:rsid w:val="658D6027"/>
    <w:rsid w:val="6592439A"/>
    <w:rsid w:val="659AB525"/>
    <w:rsid w:val="65B05A86"/>
    <w:rsid w:val="65D109A6"/>
    <w:rsid w:val="65EF795F"/>
    <w:rsid w:val="66395720"/>
    <w:rsid w:val="6662AA57"/>
    <w:rsid w:val="667D92BE"/>
    <w:rsid w:val="66AB33DA"/>
    <w:rsid w:val="66B1F559"/>
    <w:rsid w:val="66B75D8D"/>
    <w:rsid w:val="66B8F1A0"/>
    <w:rsid w:val="66E3E507"/>
    <w:rsid w:val="66F3CA60"/>
    <w:rsid w:val="67415523"/>
    <w:rsid w:val="67900D70"/>
    <w:rsid w:val="67DAB9DA"/>
    <w:rsid w:val="67E66886"/>
    <w:rsid w:val="67EDCF1B"/>
    <w:rsid w:val="68553A05"/>
    <w:rsid w:val="6880E286"/>
    <w:rsid w:val="68CA5E54"/>
    <w:rsid w:val="68CE1F81"/>
    <w:rsid w:val="68D94B83"/>
    <w:rsid w:val="69152D9B"/>
    <w:rsid w:val="6A110876"/>
    <w:rsid w:val="6A5939A7"/>
    <w:rsid w:val="6A5A0ECA"/>
    <w:rsid w:val="6A711AE5"/>
    <w:rsid w:val="6A712BF6"/>
    <w:rsid w:val="6A719883"/>
    <w:rsid w:val="6A911536"/>
    <w:rsid w:val="6A98FE49"/>
    <w:rsid w:val="6AEFE89B"/>
    <w:rsid w:val="6B4DC5CF"/>
    <w:rsid w:val="6C0456EA"/>
    <w:rsid w:val="6C3F1E81"/>
    <w:rsid w:val="6C47C437"/>
    <w:rsid w:val="6CD0FE7A"/>
    <w:rsid w:val="6D3218B3"/>
    <w:rsid w:val="6D730EC1"/>
    <w:rsid w:val="6D978BF6"/>
    <w:rsid w:val="6DA1A223"/>
    <w:rsid w:val="6E30232D"/>
    <w:rsid w:val="6EE79403"/>
    <w:rsid w:val="6F3E9F1C"/>
    <w:rsid w:val="6F63BBF7"/>
    <w:rsid w:val="6FE643DB"/>
    <w:rsid w:val="70DDA010"/>
    <w:rsid w:val="71332977"/>
    <w:rsid w:val="7148E361"/>
    <w:rsid w:val="7160F592"/>
    <w:rsid w:val="71D1DC6D"/>
    <w:rsid w:val="7234F4EE"/>
    <w:rsid w:val="724130EE"/>
    <w:rsid w:val="7268032A"/>
    <w:rsid w:val="72AC9233"/>
    <w:rsid w:val="72D7959E"/>
    <w:rsid w:val="72E37994"/>
    <w:rsid w:val="72F1DCF8"/>
    <w:rsid w:val="7380173C"/>
    <w:rsid w:val="73984EE8"/>
    <w:rsid w:val="73BDEB61"/>
    <w:rsid w:val="73BEAA67"/>
    <w:rsid w:val="74810E21"/>
    <w:rsid w:val="74D55CCA"/>
    <w:rsid w:val="75031327"/>
    <w:rsid w:val="750A6B9E"/>
    <w:rsid w:val="754EE9B6"/>
    <w:rsid w:val="75C813D2"/>
    <w:rsid w:val="75D19517"/>
    <w:rsid w:val="75F0FF52"/>
    <w:rsid w:val="760D547E"/>
    <w:rsid w:val="766815A6"/>
    <w:rsid w:val="76BAC82A"/>
    <w:rsid w:val="76C7DB56"/>
    <w:rsid w:val="7718E659"/>
    <w:rsid w:val="783D963A"/>
    <w:rsid w:val="78ADE26B"/>
    <w:rsid w:val="78B33537"/>
    <w:rsid w:val="799E9F2D"/>
    <w:rsid w:val="79D8B1E1"/>
    <w:rsid w:val="7A1F59CB"/>
    <w:rsid w:val="7A39FC17"/>
    <w:rsid w:val="7A52AE58"/>
    <w:rsid w:val="7A61DF45"/>
    <w:rsid w:val="7AC79D44"/>
    <w:rsid w:val="7AE6AA32"/>
    <w:rsid w:val="7B6A024C"/>
    <w:rsid w:val="7BD398A6"/>
    <w:rsid w:val="7BFA7E90"/>
    <w:rsid w:val="7C1C9952"/>
    <w:rsid w:val="7C4DA6B4"/>
    <w:rsid w:val="7C5CDF39"/>
    <w:rsid w:val="7C6BC8A3"/>
    <w:rsid w:val="7CA36579"/>
    <w:rsid w:val="7D6E4DED"/>
    <w:rsid w:val="7DFF45CE"/>
    <w:rsid w:val="7E33F665"/>
    <w:rsid w:val="7E3A8B3D"/>
    <w:rsid w:val="7E60F385"/>
    <w:rsid w:val="7EE11B84"/>
    <w:rsid w:val="7F5A206E"/>
    <w:rsid w:val="7F6B4AE0"/>
    <w:rsid w:val="7FABB93F"/>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57EE6"/>
  <w15:chartTrackingRefBased/>
  <w15:docId w15:val="{EDA3E587-B62E-4938-B662-DDFB643DB4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57499A"/>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customStyle="1" w:styleId="text">
    <w:name w:val="text"/>
    <w:basedOn w:val="DefaultParagraphFont"/>
    <w:rsid w:val="0057499A"/>
  </w:style>
  <w:style w:type="character" w:customStyle="1" w:styleId="woj">
    <w:name w:val="woj"/>
    <w:basedOn w:val="DefaultParagraphFont"/>
    <w:rsid w:val="0057499A"/>
  </w:style>
  <w:style w:type="paragraph" w:styleId="ListParagraph">
    <w:name w:val="List Paragraph"/>
    <w:basedOn w:val="Normal"/>
    <w:uiPriority w:val="34"/>
    <w:qFormat/>
    <w:rsid w:val="00597AC0"/>
    <w:pPr>
      <w:ind w:left="720"/>
      <w:contextualSpacing/>
    </w:pPr>
  </w:style>
  <w:style w:type="character" w:styleId="Hyperlink">
    <w:name w:val="Hyperlink"/>
    <w:basedOn w:val="DefaultParagraphFont"/>
    <w:uiPriority w:val="99"/>
    <w:unhideWhenUsed/>
    <w:rsid w:val="006403A8"/>
    <w:rPr>
      <w:color w:val="0563C1" w:themeColor="hyperlink"/>
      <w:u w:val="single"/>
    </w:rPr>
  </w:style>
  <w:style w:type="character" w:styleId="UnresolvedMention">
    <w:name w:val="Unresolved Mention"/>
    <w:basedOn w:val="DefaultParagraphFont"/>
    <w:uiPriority w:val="99"/>
    <w:semiHidden/>
    <w:unhideWhenUsed/>
    <w:rsid w:val="006403A8"/>
    <w:rPr>
      <w:color w:val="605E5C"/>
      <w:shd w:val="clear" w:color="auto" w:fill="E1DFDD"/>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5Char">
    <w:name w:val="Heading 5 Char"/>
    <w:basedOn w:val="DefaultParagraphFont"/>
    <w:link w:val="Heading5"/>
    <w:uiPriority w:val="9"/>
    <w:rPr>
      <w:rFonts w:eastAsiaTheme="majorEastAsia" w:cstheme="majorBidi"/>
      <w:color w:val="2F5496" w:themeColor="accent1" w:themeShade="BF"/>
    </w:rPr>
  </w:style>
  <w:style w:type="paragraph" w:styleId="CommentSubject">
    <w:name w:val="annotation subject"/>
    <w:basedOn w:val="CommentText"/>
    <w:next w:val="CommentText"/>
    <w:link w:val="CommentSubjectChar"/>
    <w:uiPriority w:val="99"/>
    <w:semiHidden/>
    <w:unhideWhenUsed/>
    <w:rsid w:val="001B4F7A"/>
    <w:rPr>
      <w:b/>
      <w:bCs/>
    </w:rPr>
  </w:style>
  <w:style w:type="character" w:customStyle="1" w:styleId="CommentSubjectChar">
    <w:name w:val="Comment Subject Char"/>
    <w:basedOn w:val="CommentTextChar"/>
    <w:link w:val="CommentSubject"/>
    <w:uiPriority w:val="99"/>
    <w:semiHidden/>
    <w:rsid w:val="001B4F7A"/>
    <w:rPr>
      <w:b/>
      <w:bCs/>
      <w:sz w:val="20"/>
      <w:szCs w:val="20"/>
    </w:rPr>
  </w:style>
  <w:style w:type="paragraph" w:styleId="FootnoteText">
    <w:name w:val="footnote text"/>
    <w:basedOn w:val="Normal"/>
    <w:link w:val="FootnoteTextChar"/>
    <w:uiPriority w:val="99"/>
    <w:semiHidden/>
    <w:unhideWhenUsed/>
    <w:rsid w:val="00A07C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07C18"/>
    <w:rPr>
      <w:sz w:val="20"/>
      <w:szCs w:val="20"/>
    </w:rPr>
  </w:style>
  <w:style w:type="character" w:styleId="FootnoteReference">
    <w:name w:val="footnote reference"/>
    <w:basedOn w:val="DefaultParagraphFont"/>
    <w:uiPriority w:val="99"/>
    <w:semiHidden/>
    <w:unhideWhenUsed/>
    <w:rsid w:val="00A07C18"/>
    <w:rPr>
      <w:vertAlign w:val="superscript"/>
    </w:rPr>
  </w:style>
  <w:style w:type="paragraph" w:styleId="Revision">
    <w:name w:val="Revision"/>
    <w:hidden/>
    <w:uiPriority w:val="99"/>
    <w:semiHidden/>
    <w:rsid w:val="00726036"/>
    <w:pPr>
      <w:spacing w:after="0" w:line="240" w:lineRule="auto"/>
    </w:pPr>
  </w:style>
  <w:style w:type="character" w:styleId="Mention">
    <w:name w:val="Mention"/>
    <w:basedOn w:val="DefaultParagraphFont"/>
    <w:uiPriority w:val="99"/>
    <w:unhideWhenUsed/>
    <w:rsid w:val="00AB67E0"/>
    <w:rPr>
      <w:color w:val="2B579A"/>
      <w:shd w:val="clear" w:color="auto" w:fill="E1DFDD"/>
    </w:rPr>
  </w:style>
  <w:style w:type="paragraph" w:styleId="Header">
    <w:name w:val="header"/>
    <w:basedOn w:val="Normal"/>
    <w:link w:val="HeaderChar"/>
    <w:uiPriority w:val="99"/>
    <w:unhideWhenUsed/>
    <w:rsid w:val="0021122A"/>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122A"/>
  </w:style>
  <w:style w:type="paragraph" w:styleId="Footer">
    <w:name w:val="footer"/>
    <w:basedOn w:val="Normal"/>
    <w:link w:val="FooterChar"/>
    <w:uiPriority w:val="99"/>
    <w:unhideWhenUsed/>
    <w:rsid w:val="0021122A"/>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122A"/>
  </w:style>
  <w:style w:type="character" w:styleId="FollowedHyperlink">
    <w:name w:val="FollowedHyperlink"/>
    <w:basedOn w:val="DefaultParagraphFont"/>
    <w:uiPriority w:val="99"/>
    <w:semiHidden/>
    <w:unhideWhenUsed/>
    <w:rsid w:val="00837A6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497330">
      <w:bodyDiv w:val="1"/>
      <w:marLeft w:val="0"/>
      <w:marRight w:val="0"/>
      <w:marTop w:val="0"/>
      <w:marBottom w:val="0"/>
      <w:divBdr>
        <w:top w:val="none" w:sz="0" w:space="0" w:color="auto"/>
        <w:left w:val="none" w:sz="0" w:space="0" w:color="auto"/>
        <w:bottom w:val="none" w:sz="0" w:space="0" w:color="auto"/>
        <w:right w:val="none" w:sz="0" w:space="0" w:color="auto"/>
      </w:divBdr>
      <w:divsChild>
        <w:div w:id="109714687">
          <w:marLeft w:val="0"/>
          <w:marRight w:val="0"/>
          <w:marTop w:val="0"/>
          <w:marBottom w:val="0"/>
          <w:divBdr>
            <w:top w:val="none" w:sz="0" w:space="0" w:color="auto"/>
            <w:left w:val="none" w:sz="0" w:space="0" w:color="auto"/>
            <w:bottom w:val="none" w:sz="0" w:space="0" w:color="auto"/>
            <w:right w:val="none" w:sz="0" w:space="0" w:color="auto"/>
          </w:divBdr>
        </w:div>
        <w:div w:id="349913934">
          <w:marLeft w:val="0"/>
          <w:marRight w:val="0"/>
          <w:marTop w:val="0"/>
          <w:marBottom w:val="0"/>
          <w:divBdr>
            <w:top w:val="none" w:sz="0" w:space="0" w:color="auto"/>
            <w:left w:val="none" w:sz="0" w:space="0" w:color="auto"/>
            <w:bottom w:val="none" w:sz="0" w:space="0" w:color="auto"/>
            <w:right w:val="none" w:sz="0" w:space="0" w:color="auto"/>
          </w:divBdr>
        </w:div>
        <w:div w:id="475879580">
          <w:marLeft w:val="0"/>
          <w:marRight w:val="0"/>
          <w:marTop w:val="0"/>
          <w:marBottom w:val="0"/>
          <w:divBdr>
            <w:top w:val="none" w:sz="0" w:space="0" w:color="auto"/>
            <w:left w:val="none" w:sz="0" w:space="0" w:color="auto"/>
            <w:bottom w:val="none" w:sz="0" w:space="0" w:color="auto"/>
            <w:right w:val="none" w:sz="0" w:space="0" w:color="auto"/>
          </w:divBdr>
        </w:div>
        <w:div w:id="478619369">
          <w:marLeft w:val="0"/>
          <w:marRight w:val="0"/>
          <w:marTop w:val="0"/>
          <w:marBottom w:val="0"/>
          <w:divBdr>
            <w:top w:val="none" w:sz="0" w:space="0" w:color="auto"/>
            <w:left w:val="none" w:sz="0" w:space="0" w:color="auto"/>
            <w:bottom w:val="none" w:sz="0" w:space="0" w:color="auto"/>
            <w:right w:val="none" w:sz="0" w:space="0" w:color="auto"/>
          </w:divBdr>
        </w:div>
        <w:div w:id="710299403">
          <w:marLeft w:val="0"/>
          <w:marRight w:val="0"/>
          <w:marTop w:val="0"/>
          <w:marBottom w:val="0"/>
          <w:divBdr>
            <w:top w:val="none" w:sz="0" w:space="0" w:color="auto"/>
            <w:left w:val="none" w:sz="0" w:space="0" w:color="auto"/>
            <w:bottom w:val="none" w:sz="0" w:space="0" w:color="auto"/>
            <w:right w:val="none" w:sz="0" w:space="0" w:color="auto"/>
          </w:divBdr>
        </w:div>
        <w:div w:id="753088849">
          <w:marLeft w:val="0"/>
          <w:marRight w:val="0"/>
          <w:marTop w:val="0"/>
          <w:marBottom w:val="0"/>
          <w:divBdr>
            <w:top w:val="none" w:sz="0" w:space="0" w:color="auto"/>
            <w:left w:val="none" w:sz="0" w:space="0" w:color="auto"/>
            <w:bottom w:val="none" w:sz="0" w:space="0" w:color="auto"/>
            <w:right w:val="none" w:sz="0" w:space="0" w:color="auto"/>
          </w:divBdr>
        </w:div>
        <w:div w:id="756171678">
          <w:marLeft w:val="0"/>
          <w:marRight w:val="0"/>
          <w:marTop w:val="0"/>
          <w:marBottom w:val="0"/>
          <w:divBdr>
            <w:top w:val="none" w:sz="0" w:space="0" w:color="auto"/>
            <w:left w:val="none" w:sz="0" w:space="0" w:color="auto"/>
            <w:bottom w:val="none" w:sz="0" w:space="0" w:color="auto"/>
            <w:right w:val="none" w:sz="0" w:space="0" w:color="auto"/>
          </w:divBdr>
        </w:div>
        <w:div w:id="1167935910">
          <w:marLeft w:val="0"/>
          <w:marRight w:val="0"/>
          <w:marTop w:val="0"/>
          <w:marBottom w:val="0"/>
          <w:divBdr>
            <w:top w:val="none" w:sz="0" w:space="0" w:color="auto"/>
            <w:left w:val="none" w:sz="0" w:space="0" w:color="auto"/>
            <w:bottom w:val="none" w:sz="0" w:space="0" w:color="auto"/>
            <w:right w:val="none" w:sz="0" w:space="0" w:color="auto"/>
          </w:divBdr>
        </w:div>
        <w:div w:id="1249072945">
          <w:marLeft w:val="0"/>
          <w:marRight w:val="0"/>
          <w:marTop w:val="0"/>
          <w:marBottom w:val="0"/>
          <w:divBdr>
            <w:top w:val="none" w:sz="0" w:space="0" w:color="auto"/>
            <w:left w:val="none" w:sz="0" w:space="0" w:color="auto"/>
            <w:bottom w:val="none" w:sz="0" w:space="0" w:color="auto"/>
            <w:right w:val="none" w:sz="0" w:space="0" w:color="auto"/>
          </w:divBdr>
          <w:divsChild>
            <w:div w:id="2633886">
              <w:marLeft w:val="0"/>
              <w:marRight w:val="0"/>
              <w:marTop w:val="0"/>
              <w:marBottom w:val="0"/>
              <w:divBdr>
                <w:top w:val="none" w:sz="0" w:space="0" w:color="auto"/>
                <w:left w:val="none" w:sz="0" w:space="0" w:color="auto"/>
                <w:bottom w:val="none" w:sz="0" w:space="0" w:color="auto"/>
                <w:right w:val="none" w:sz="0" w:space="0" w:color="auto"/>
              </w:divBdr>
            </w:div>
            <w:div w:id="83186231">
              <w:marLeft w:val="0"/>
              <w:marRight w:val="0"/>
              <w:marTop w:val="0"/>
              <w:marBottom w:val="0"/>
              <w:divBdr>
                <w:top w:val="none" w:sz="0" w:space="0" w:color="auto"/>
                <w:left w:val="none" w:sz="0" w:space="0" w:color="auto"/>
                <w:bottom w:val="none" w:sz="0" w:space="0" w:color="auto"/>
                <w:right w:val="none" w:sz="0" w:space="0" w:color="auto"/>
              </w:divBdr>
            </w:div>
            <w:div w:id="317851060">
              <w:marLeft w:val="0"/>
              <w:marRight w:val="0"/>
              <w:marTop w:val="0"/>
              <w:marBottom w:val="0"/>
              <w:divBdr>
                <w:top w:val="none" w:sz="0" w:space="0" w:color="auto"/>
                <w:left w:val="none" w:sz="0" w:space="0" w:color="auto"/>
                <w:bottom w:val="none" w:sz="0" w:space="0" w:color="auto"/>
                <w:right w:val="none" w:sz="0" w:space="0" w:color="auto"/>
              </w:divBdr>
            </w:div>
            <w:div w:id="422386527">
              <w:marLeft w:val="0"/>
              <w:marRight w:val="0"/>
              <w:marTop w:val="0"/>
              <w:marBottom w:val="0"/>
              <w:divBdr>
                <w:top w:val="none" w:sz="0" w:space="0" w:color="auto"/>
                <w:left w:val="none" w:sz="0" w:space="0" w:color="auto"/>
                <w:bottom w:val="none" w:sz="0" w:space="0" w:color="auto"/>
                <w:right w:val="none" w:sz="0" w:space="0" w:color="auto"/>
              </w:divBdr>
            </w:div>
            <w:div w:id="453989507">
              <w:marLeft w:val="0"/>
              <w:marRight w:val="0"/>
              <w:marTop w:val="0"/>
              <w:marBottom w:val="0"/>
              <w:divBdr>
                <w:top w:val="none" w:sz="0" w:space="0" w:color="auto"/>
                <w:left w:val="none" w:sz="0" w:space="0" w:color="auto"/>
                <w:bottom w:val="none" w:sz="0" w:space="0" w:color="auto"/>
                <w:right w:val="none" w:sz="0" w:space="0" w:color="auto"/>
              </w:divBdr>
            </w:div>
            <w:div w:id="505243001">
              <w:marLeft w:val="0"/>
              <w:marRight w:val="0"/>
              <w:marTop w:val="0"/>
              <w:marBottom w:val="0"/>
              <w:divBdr>
                <w:top w:val="none" w:sz="0" w:space="0" w:color="auto"/>
                <w:left w:val="none" w:sz="0" w:space="0" w:color="auto"/>
                <w:bottom w:val="none" w:sz="0" w:space="0" w:color="auto"/>
                <w:right w:val="none" w:sz="0" w:space="0" w:color="auto"/>
              </w:divBdr>
            </w:div>
            <w:div w:id="565603201">
              <w:marLeft w:val="0"/>
              <w:marRight w:val="0"/>
              <w:marTop w:val="0"/>
              <w:marBottom w:val="0"/>
              <w:divBdr>
                <w:top w:val="none" w:sz="0" w:space="0" w:color="auto"/>
                <w:left w:val="none" w:sz="0" w:space="0" w:color="auto"/>
                <w:bottom w:val="none" w:sz="0" w:space="0" w:color="auto"/>
                <w:right w:val="none" w:sz="0" w:space="0" w:color="auto"/>
              </w:divBdr>
            </w:div>
            <w:div w:id="566570193">
              <w:marLeft w:val="0"/>
              <w:marRight w:val="0"/>
              <w:marTop w:val="0"/>
              <w:marBottom w:val="0"/>
              <w:divBdr>
                <w:top w:val="none" w:sz="0" w:space="0" w:color="auto"/>
                <w:left w:val="none" w:sz="0" w:space="0" w:color="auto"/>
                <w:bottom w:val="none" w:sz="0" w:space="0" w:color="auto"/>
                <w:right w:val="none" w:sz="0" w:space="0" w:color="auto"/>
              </w:divBdr>
            </w:div>
            <w:div w:id="684132127">
              <w:marLeft w:val="0"/>
              <w:marRight w:val="0"/>
              <w:marTop w:val="0"/>
              <w:marBottom w:val="0"/>
              <w:divBdr>
                <w:top w:val="none" w:sz="0" w:space="0" w:color="auto"/>
                <w:left w:val="none" w:sz="0" w:space="0" w:color="auto"/>
                <w:bottom w:val="none" w:sz="0" w:space="0" w:color="auto"/>
                <w:right w:val="none" w:sz="0" w:space="0" w:color="auto"/>
              </w:divBdr>
            </w:div>
            <w:div w:id="869342129">
              <w:marLeft w:val="0"/>
              <w:marRight w:val="0"/>
              <w:marTop w:val="0"/>
              <w:marBottom w:val="0"/>
              <w:divBdr>
                <w:top w:val="none" w:sz="0" w:space="0" w:color="auto"/>
                <w:left w:val="none" w:sz="0" w:space="0" w:color="auto"/>
                <w:bottom w:val="none" w:sz="0" w:space="0" w:color="auto"/>
                <w:right w:val="none" w:sz="0" w:space="0" w:color="auto"/>
              </w:divBdr>
            </w:div>
            <w:div w:id="1130172537">
              <w:marLeft w:val="0"/>
              <w:marRight w:val="0"/>
              <w:marTop w:val="0"/>
              <w:marBottom w:val="0"/>
              <w:divBdr>
                <w:top w:val="none" w:sz="0" w:space="0" w:color="auto"/>
                <w:left w:val="none" w:sz="0" w:space="0" w:color="auto"/>
                <w:bottom w:val="none" w:sz="0" w:space="0" w:color="auto"/>
                <w:right w:val="none" w:sz="0" w:space="0" w:color="auto"/>
              </w:divBdr>
            </w:div>
            <w:div w:id="1214729166">
              <w:marLeft w:val="0"/>
              <w:marRight w:val="0"/>
              <w:marTop w:val="0"/>
              <w:marBottom w:val="0"/>
              <w:divBdr>
                <w:top w:val="none" w:sz="0" w:space="0" w:color="auto"/>
                <w:left w:val="none" w:sz="0" w:space="0" w:color="auto"/>
                <w:bottom w:val="none" w:sz="0" w:space="0" w:color="auto"/>
                <w:right w:val="none" w:sz="0" w:space="0" w:color="auto"/>
              </w:divBdr>
            </w:div>
            <w:div w:id="1219708446">
              <w:marLeft w:val="0"/>
              <w:marRight w:val="0"/>
              <w:marTop w:val="0"/>
              <w:marBottom w:val="0"/>
              <w:divBdr>
                <w:top w:val="none" w:sz="0" w:space="0" w:color="auto"/>
                <w:left w:val="none" w:sz="0" w:space="0" w:color="auto"/>
                <w:bottom w:val="none" w:sz="0" w:space="0" w:color="auto"/>
                <w:right w:val="none" w:sz="0" w:space="0" w:color="auto"/>
              </w:divBdr>
            </w:div>
            <w:div w:id="1227107085">
              <w:marLeft w:val="0"/>
              <w:marRight w:val="0"/>
              <w:marTop w:val="0"/>
              <w:marBottom w:val="0"/>
              <w:divBdr>
                <w:top w:val="none" w:sz="0" w:space="0" w:color="auto"/>
                <w:left w:val="none" w:sz="0" w:space="0" w:color="auto"/>
                <w:bottom w:val="none" w:sz="0" w:space="0" w:color="auto"/>
                <w:right w:val="none" w:sz="0" w:space="0" w:color="auto"/>
              </w:divBdr>
            </w:div>
            <w:div w:id="1234974316">
              <w:marLeft w:val="0"/>
              <w:marRight w:val="0"/>
              <w:marTop w:val="0"/>
              <w:marBottom w:val="0"/>
              <w:divBdr>
                <w:top w:val="none" w:sz="0" w:space="0" w:color="auto"/>
                <w:left w:val="none" w:sz="0" w:space="0" w:color="auto"/>
                <w:bottom w:val="none" w:sz="0" w:space="0" w:color="auto"/>
                <w:right w:val="none" w:sz="0" w:space="0" w:color="auto"/>
              </w:divBdr>
            </w:div>
            <w:div w:id="1313681899">
              <w:marLeft w:val="0"/>
              <w:marRight w:val="0"/>
              <w:marTop w:val="0"/>
              <w:marBottom w:val="0"/>
              <w:divBdr>
                <w:top w:val="none" w:sz="0" w:space="0" w:color="auto"/>
                <w:left w:val="none" w:sz="0" w:space="0" w:color="auto"/>
                <w:bottom w:val="none" w:sz="0" w:space="0" w:color="auto"/>
                <w:right w:val="none" w:sz="0" w:space="0" w:color="auto"/>
              </w:divBdr>
            </w:div>
            <w:div w:id="1463577890">
              <w:marLeft w:val="0"/>
              <w:marRight w:val="0"/>
              <w:marTop w:val="0"/>
              <w:marBottom w:val="0"/>
              <w:divBdr>
                <w:top w:val="none" w:sz="0" w:space="0" w:color="auto"/>
                <w:left w:val="none" w:sz="0" w:space="0" w:color="auto"/>
                <w:bottom w:val="none" w:sz="0" w:space="0" w:color="auto"/>
                <w:right w:val="none" w:sz="0" w:space="0" w:color="auto"/>
              </w:divBdr>
            </w:div>
            <w:div w:id="1467504511">
              <w:marLeft w:val="0"/>
              <w:marRight w:val="0"/>
              <w:marTop w:val="0"/>
              <w:marBottom w:val="0"/>
              <w:divBdr>
                <w:top w:val="none" w:sz="0" w:space="0" w:color="auto"/>
                <w:left w:val="none" w:sz="0" w:space="0" w:color="auto"/>
                <w:bottom w:val="none" w:sz="0" w:space="0" w:color="auto"/>
                <w:right w:val="none" w:sz="0" w:space="0" w:color="auto"/>
              </w:divBdr>
            </w:div>
            <w:div w:id="1616446080">
              <w:marLeft w:val="0"/>
              <w:marRight w:val="0"/>
              <w:marTop w:val="0"/>
              <w:marBottom w:val="0"/>
              <w:divBdr>
                <w:top w:val="none" w:sz="0" w:space="0" w:color="auto"/>
                <w:left w:val="none" w:sz="0" w:space="0" w:color="auto"/>
                <w:bottom w:val="none" w:sz="0" w:space="0" w:color="auto"/>
                <w:right w:val="none" w:sz="0" w:space="0" w:color="auto"/>
              </w:divBdr>
            </w:div>
            <w:div w:id="1632788372">
              <w:marLeft w:val="0"/>
              <w:marRight w:val="0"/>
              <w:marTop w:val="0"/>
              <w:marBottom w:val="0"/>
              <w:divBdr>
                <w:top w:val="none" w:sz="0" w:space="0" w:color="auto"/>
                <w:left w:val="none" w:sz="0" w:space="0" w:color="auto"/>
                <w:bottom w:val="none" w:sz="0" w:space="0" w:color="auto"/>
                <w:right w:val="none" w:sz="0" w:space="0" w:color="auto"/>
              </w:divBdr>
            </w:div>
            <w:div w:id="1751659357">
              <w:marLeft w:val="0"/>
              <w:marRight w:val="0"/>
              <w:marTop w:val="0"/>
              <w:marBottom w:val="0"/>
              <w:divBdr>
                <w:top w:val="none" w:sz="0" w:space="0" w:color="auto"/>
                <w:left w:val="none" w:sz="0" w:space="0" w:color="auto"/>
                <w:bottom w:val="none" w:sz="0" w:space="0" w:color="auto"/>
                <w:right w:val="none" w:sz="0" w:space="0" w:color="auto"/>
              </w:divBdr>
            </w:div>
            <w:div w:id="1842624695">
              <w:marLeft w:val="0"/>
              <w:marRight w:val="0"/>
              <w:marTop w:val="0"/>
              <w:marBottom w:val="0"/>
              <w:divBdr>
                <w:top w:val="none" w:sz="0" w:space="0" w:color="auto"/>
                <w:left w:val="none" w:sz="0" w:space="0" w:color="auto"/>
                <w:bottom w:val="none" w:sz="0" w:space="0" w:color="auto"/>
                <w:right w:val="none" w:sz="0" w:space="0" w:color="auto"/>
              </w:divBdr>
            </w:div>
            <w:div w:id="2079475899">
              <w:marLeft w:val="0"/>
              <w:marRight w:val="0"/>
              <w:marTop w:val="0"/>
              <w:marBottom w:val="0"/>
              <w:divBdr>
                <w:top w:val="none" w:sz="0" w:space="0" w:color="auto"/>
                <w:left w:val="none" w:sz="0" w:space="0" w:color="auto"/>
                <w:bottom w:val="none" w:sz="0" w:space="0" w:color="auto"/>
                <w:right w:val="none" w:sz="0" w:space="0" w:color="auto"/>
              </w:divBdr>
            </w:div>
          </w:divsChild>
        </w:div>
        <w:div w:id="1435907178">
          <w:marLeft w:val="0"/>
          <w:marRight w:val="0"/>
          <w:marTop w:val="0"/>
          <w:marBottom w:val="0"/>
          <w:divBdr>
            <w:top w:val="none" w:sz="0" w:space="0" w:color="auto"/>
            <w:left w:val="none" w:sz="0" w:space="0" w:color="auto"/>
            <w:bottom w:val="none" w:sz="0" w:space="0" w:color="auto"/>
            <w:right w:val="none" w:sz="0" w:space="0" w:color="auto"/>
          </w:divBdr>
        </w:div>
        <w:div w:id="1575046310">
          <w:marLeft w:val="0"/>
          <w:marRight w:val="0"/>
          <w:marTop w:val="0"/>
          <w:marBottom w:val="0"/>
          <w:divBdr>
            <w:top w:val="none" w:sz="0" w:space="0" w:color="auto"/>
            <w:left w:val="none" w:sz="0" w:space="0" w:color="auto"/>
            <w:bottom w:val="none" w:sz="0" w:space="0" w:color="auto"/>
            <w:right w:val="none" w:sz="0" w:space="0" w:color="auto"/>
          </w:divBdr>
        </w:div>
        <w:div w:id="1611232363">
          <w:marLeft w:val="0"/>
          <w:marRight w:val="0"/>
          <w:marTop w:val="0"/>
          <w:marBottom w:val="0"/>
          <w:divBdr>
            <w:top w:val="none" w:sz="0" w:space="0" w:color="auto"/>
            <w:left w:val="none" w:sz="0" w:space="0" w:color="auto"/>
            <w:bottom w:val="none" w:sz="0" w:space="0" w:color="auto"/>
            <w:right w:val="none" w:sz="0" w:space="0" w:color="auto"/>
          </w:divBdr>
        </w:div>
        <w:div w:id="1649239004">
          <w:marLeft w:val="0"/>
          <w:marRight w:val="0"/>
          <w:marTop w:val="0"/>
          <w:marBottom w:val="0"/>
          <w:divBdr>
            <w:top w:val="none" w:sz="0" w:space="0" w:color="auto"/>
            <w:left w:val="none" w:sz="0" w:space="0" w:color="auto"/>
            <w:bottom w:val="none" w:sz="0" w:space="0" w:color="auto"/>
            <w:right w:val="none" w:sz="0" w:space="0" w:color="auto"/>
          </w:divBdr>
        </w:div>
        <w:div w:id="1726028974">
          <w:marLeft w:val="0"/>
          <w:marRight w:val="0"/>
          <w:marTop w:val="0"/>
          <w:marBottom w:val="0"/>
          <w:divBdr>
            <w:top w:val="none" w:sz="0" w:space="0" w:color="auto"/>
            <w:left w:val="none" w:sz="0" w:space="0" w:color="auto"/>
            <w:bottom w:val="none" w:sz="0" w:space="0" w:color="auto"/>
            <w:right w:val="none" w:sz="0" w:space="0" w:color="auto"/>
          </w:divBdr>
        </w:div>
        <w:div w:id="1778677613">
          <w:marLeft w:val="0"/>
          <w:marRight w:val="0"/>
          <w:marTop w:val="0"/>
          <w:marBottom w:val="0"/>
          <w:divBdr>
            <w:top w:val="none" w:sz="0" w:space="0" w:color="auto"/>
            <w:left w:val="none" w:sz="0" w:space="0" w:color="auto"/>
            <w:bottom w:val="none" w:sz="0" w:space="0" w:color="auto"/>
            <w:right w:val="none" w:sz="0" w:space="0" w:color="auto"/>
          </w:divBdr>
        </w:div>
        <w:div w:id="2105304215">
          <w:marLeft w:val="0"/>
          <w:marRight w:val="0"/>
          <w:marTop w:val="0"/>
          <w:marBottom w:val="0"/>
          <w:divBdr>
            <w:top w:val="none" w:sz="0" w:space="0" w:color="auto"/>
            <w:left w:val="none" w:sz="0" w:space="0" w:color="auto"/>
            <w:bottom w:val="none" w:sz="0" w:space="0" w:color="auto"/>
            <w:right w:val="none" w:sz="0" w:space="0" w:color="auto"/>
          </w:divBdr>
        </w:div>
      </w:divsChild>
    </w:div>
    <w:div w:id="1271930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duringword.com/media/john-15-16-prepared-persecution/"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settings" Target="settings.xml"/><Relationship Id="rId12" Type="http://schemas.openxmlformats.org/officeDocument/2006/relationships/hyperlink" Target="https://enduringword.com/media/john-15-prepared-abide/"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lynnebaab.com/blog/quotations-i-love-john-stott-on-pruning" TargetMode="External"/><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https://www.biblestudytools.com/commentaries/matthew-henry-complete/john/15.html"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nduringword.com/bible-commentary/john-1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5B3D409F-E19A-4660-A07B-D6E68DD05CF6}">
    <t:Anchor>
      <t:Comment id="1498493112"/>
    </t:Anchor>
    <t:History>
      <t:Event id="{E0FD269D-6CAF-4DC0-A619-D36C85765EDD}" time="2025-07-13T23:44:10.496Z">
        <t:Attribution userId="S::claire.hill@salvationarmy.org.au::395705f2-a15c-40fb-87d5-b2cda3f30c38" userProvider="AD" userName="Claire Hill"/>
        <t:Anchor>
          <t:Comment id="1498493112"/>
        </t:Anchor>
        <t:Create/>
      </t:Event>
      <t:Event id="{87871BEE-B680-463F-A793-23CD9E8873A9}" time="2025-07-13T23:44:10.496Z">
        <t:Attribution userId="S::claire.hill@salvationarmy.org.au::395705f2-a15c-40fb-87d5-b2cda3f30c38" userProvider="AD" userName="Claire Hill"/>
        <t:Anchor>
          <t:Comment id="1498493112"/>
        </t:Anchor>
        <t:Assign userId="S::adele.wakeling@salvationarmy.org.au::b7afd67a-b179-4dfd-a649-da2b11702821" userProvider="AD" userName="Adele Wakeling"/>
      </t:Event>
      <t:Event id="{9D1A5829-3E57-47E9-8A03-527ED6C75E10}" time="2025-07-13T23:44:10.496Z">
        <t:Attribution userId="S::claire.hill@salvationarmy.org.au::395705f2-a15c-40fb-87d5-b2cda3f30c38" userProvider="AD" userName="Claire Hill"/>
        <t:Anchor>
          <t:Comment id="1498493112"/>
        </t:Anchor>
        <t:SetTitle title="@Adele Wakeling Just wondering about this. I'm mindful that the end of the verse is... believe in your heart that God raised him from the dead So, is the verse talking more about depending on the fact that God raised him from the dead?"/>
      </t:Event>
      <t:Event id="{9E1BC9ED-4D29-4615-B09E-A67A787334B6}" time="2025-07-15T00:07:56.116Z">
        <t:Attribution userId="S::adele.wakeling@salvationarmy.org.au::b7afd67a-b179-4dfd-a649-da2b11702821" userProvider="AD" userName="Adele Wakeling"/>
        <t:Anchor>
          <t:Comment id="1390091042"/>
        </t:Anchor>
        <t:UnassignAll/>
      </t:Event>
      <t:Event id="{404EC50A-4D71-4BA7-BBEE-417B79A3AB2D}" time="2025-07-15T00:07:56.116Z">
        <t:Attribution userId="S::adele.wakeling@salvationarmy.org.au::b7afd67a-b179-4dfd-a649-da2b11702821" userProvider="AD" userName="Adele Wakeling"/>
        <t:Anchor>
          <t:Comment id="1390091042"/>
        </t:Anchor>
        <t:Assign userId="S::Claire.Hill@salvationarmy.org.au::395705f2-a15c-40fb-87d5-b2cda3f30c38" userProvider="AD" userName="Claire Hill"/>
      </t:Event>
      <t:Event id="{F599E36C-CEFF-447F-A192-68E0DF3DA721}" time="2025-07-15T07:19:14.544Z">
        <t:Attribution userId="S::claire.hill@salvationarmy.org.au::395705f2-a15c-40fb-87d5-b2cda3f30c38" userProvider="AD" userName="Claire Hill"/>
        <t:Progress percentComplete="100"/>
      </t:Event>
    </t:History>
  </t:Task>
  <t:Task id="{C6359FF4-A18A-48F0-8BFF-37265E97724D}">
    <t:Anchor>
      <t:Comment id="367932114"/>
    </t:Anchor>
    <t:History>
      <t:Event id="{ECCCD943-5B7F-41C0-8D11-4ACF07D715CD}" time="2025-07-24T05:49:16.501Z">
        <t:Attribution userId="S::adele.wakeling@salvationarmy.org.au::b7afd67a-b179-4dfd-a649-da2b11702821" userProvider="AD" userName="Adele Wakeling"/>
        <t:Anchor>
          <t:Comment id="530101365"/>
        </t:Anchor>
        <t:Create/>
      </t:Event>
      <t:Event id="{DCEBB32D-7A6B-4A81-904F-CD59CB32B536}" time="2025-07-24T05:49:16.501Z">
        <t:Attribution userId="S::adele.wakeling@salvationarmy.org.au::b7afd67a-b179-4dfd-a649-da2b11702821" userProvider="AD" userName="Adele Wakeling"/>
        <t:Anchor>
          <t:Comment id="530101365"/>
        </t:Anchor>
        <t:Assign userId="S::Claire.Hill@salvationarmy.org.au::395705f2-a15c-40fb-87d5-b2cda3f30c38" userProvider="AD" userName="Claire Hill"/>
      </t:Event>
      <t:Event id="{42298696-BEA2-4A36-ACCF-FC4B03BEDACD}" time="2025-07-24T05:49:16.501Z">
        <t:Attribution userId="S::adele.wakeling@salvationarmy.org.au::b7afd67a-b179-4dfd-a649-da2b11702821" userProvider="AD" userName="Adele Wakeling"/>
        <t:Anchor>
          <t:Comment id="530101365"/>
        </t:Anchor>
        <t:SetTitle title="@Claire Hill Ready for review"/>
      </t:Event>
    </t:History>
  </t:Task>
  <t:Task id="{8FBB5760-651A-444F-96A4-10D8CB30DB12}">
    <t:Anchor>
      <t:Comment id="1461921916"/>
    </t:Anchor>
    <t:History>
      <t:Event id="{6062592E-D035-4B38-B106-DD17DD5A9C3A}" time="2025-07-24T05:48:57.631Z">
        <t:Attribution userId="S::adele.wakeling@salvationarmy.org.au::b7afd67a-b179-4dfd-a649-da2b11702821" userProvider="AD" userName="Adele Wakeling"/>
        <t:Anchor>
          <t:Comment id="1461921916"/>
        </t:Anchor>
        <t:Create/>
      </t:Event>
      <t:Event id="{B8BEAE54-3F39-4459-A203-0105679DEFAD}" time="2025-07-24T05:48:57.631Z">
        <t:Attribution userId="S::adele.wakeling@salvationarmy.org.au::b7afd67a-b179-4dfd-a649-da2b11702821" userProvider="AD" userName="Adele Wakeling"/>
        <t:Anchor>
          <t:Comment id="1461921916"/>
        </t:Anchor>
        <t:Assign userId="S::Claire.Hill@salvationarmy.org.au::395705f2-a15c-40fb-87d5-b2cda3f30c38" userProvider="AD" userName="Claire Hill"/>
      </t:Event>
      <t:Event id="{322C83AA-D5BB-4395-9CD8-AA27B92A45C3}" time="2025-07-24T05:48:57.631Z">
        <t:Attribution userId="S::adele.wakeling@salvationarmy.org.au::b7afd67a-b179-4dfd-a649-da2b11702821" userProvider="AD" userName="Adele Wakeling"/>
        <t:Anchor>
          <t:Comment id="1461921916"/>
        </t:Anchor>
        <t:SetTitle title="@Claire Hill ?"/>
      </t:Event>
    </t:History>
  </t:Task>
  <t:Task id="{D0D623E5-B87C-4088-9C3C-5AB52A801725}">
    <t:Anchor>
      <t:Comment id="1919241523"/>
    </t:Anchor>
    <t:History>
      <t:Event id="{18040D50-0CCC-4EC9-A952-4CB51333DA8A}" time="2025-07-31T03:24:17.312Z">
        <t:Attribution userId="S::adele.wakeling@salvationarmy.org.au::b7afd67a-b179-4dfd-a649-da2b11702821" userProvider="AD" userName="Adele Wakeling"/>
        <t:Anchor>
          <t:Comment id="2055842045"/>
        </t:Anchor>
        <t:Create/>
      </t:Event>
      <t:Event id="{A86739B5-A1F3-4829-9BFE-4E42DBD8E564}" time="2025-07-31T03:24:17.312Z">
        <t:Attribution userId="S::adele.wakeling@salvationarmy.org.au::b7afd67a-b179-4dfd-a649-da2b11702821" userProvider="AD" userName="Adele Wakeling"/>
        <t:Anchor>
          <t:Comment id="2055842045"/>
        </t:Anchor>
        <t:Assign userId="S::Claire.Hill@salvationarmy.org.au::395705f2-a15c-40fb-87d5-b2cda3f30c38" userProvider="AD" userName="Claire Hill"/>
      </t:Event>
      <t:Event id="{EEDCA957-A599-4A49-B8A4-4EC0DDF505EB}" time="2025-07-31T03:24:17.312Z">
        <t:Attribution userId="S::adele.wakeling@salvationarmy.org.au::b7afd67a-b179-4dfd-a649-da2b11702821" userProvider="AD" userName="Adele Wakeling"/>
        <t:Anchor>
          <t:Comment id="2055842045"/>
        </t:Anchor>
        <t:SetTitle title="@Claire Hill This was your question - I’ll leave this with you ☺️"/>
      </t:Event>
      <t:Event id="{E34CDAF1-4D2D-4194-8082-D8B5E7511CE4}" time="2025-07-31T05:01:08.848Z">
        <t:Attribution userId="S::claire.hill@salvationarmy.org.au::395705f2-a15c-40fb-87d5-b2cda3f30c38" userProvider="AD" userName="Claire Hill"/>
        <t:Anchor>
          <t:Comment id="460215619"/>
        </t:Anchor>
        <t:UnassignAll/>
      </t:Event>
      <t:Event id="{E230CF3E-A5D6-4A75-B1E0-933ACB0EE602}" time="2025-07-31T05:01:08.848Z">
        <t:Attribution userId="S::claire.hill@salvationarmy.org.au::395705f2-a15c-40fb-87d5-b2cda3f30c38" userProvider="AD" userName="Claire Hill"/>
        <t:Anchor>
          <t:Comment id="460215619"/>
        </t:Anchor>
        <t:Assign userId="S::amy.durand@salvationarmy.org.au::6e32e4e7-d7d1-4f22-ae33-cd744c73b3b6" userProvider="AD" userName="Amy Durand"/>
      </t:Event>
      <t:Event id="{8A77B65B-1061-4CE4-8C7C-DABD250E6BD3}" time="2025-07-31T05:10:21.382Z">
        <t:Attribution userId="S::claire.hill@salvationarmy.org.au::395705f2-a15c-40fb-87d5-b2cda3f30c38" userProvider="AD" userName="Claire Hill"/>
        <t:Progress percentComplete="100"/>
      </t:Event>
    </t:History>
  </t:Task>
  <t:Task id="{C436226C-FCF5-481C-8A3C-9CDCF8162988}">
    <t:Anchor>
      <t:Comment id="554340189"/>
    </t:Anchor>
    <t:History>
      <t:Event id="{CEBE1A95-D249-4A12-9173-2C558ED493FE}" time="2025-07-31T03:35:06.431Z">
        <t:Attribution userId="S::adele.wakeling@salvationarmy.org.au::b7afd67a-b179-4dfd-a649-da2b11702821" userProvider="AD" userName="Adele Wakeling"/>
        <t:Anchor>
          <t:Comment id="476864117"/>
        </t:Anchor>
        <t:Create/>
      </t:Event>
      <t:Event id="{EF7D0775-0562-4A15-B3DA-732BF87494F0}" time="2025-07-31T03:35:06.431Z">
        <t:Attribution userId="S::adele.wakeling@salvationarmy.org.au::b7afd67a-b179-4dfd-a649-da2b11702821" userProvider="AD" userName="Adele Wakeling"/>
        <t:Anchor>
          <t:Comment id="476864117"/>
        </t:Anchor>
        <t:Assign userId="S::amy.durand@salvationarmy.org.au::6e32e4e7-d7d1-4f22-ae33-cd744c73b3b6" userProvider="AD" userName="Amy Durand"/>
      </t:Event>
      <t:Event id="{9BFC10BF-017F-420B-89AA-9F152E5FC1FD}" time="2025-07-31T03:35:06.431Z">
        <t:Attribution userId="S::adele.wakeling@salvationarmy.org.au::b7afd67a-b179-4dfd-a649-da2b11702821" userProvider="AD" userName="Adele Wakeling"/>
        <t:Anchor>
          <t:Comment id="476864117"/>
        </t:Anchor>
        <t:SetTitle title="Thanks @Amy Durand - how’s this?"/>
      </t:Event>
      <t:Event id="{3EBBF95A-BB12-4832-A052-2C63F0E400F0}" time="2025-07-31T03:39:29.851Z">
        <t:Attribution userId="S::adele.wakeling@salvationarmy.org.au::b7afd67a-b179-4dfd-a649-da2b11702821" userProvider="AD" userName="Adele Wakeling"/>
        <t:Progress percentComplete="100"/>
      </t:Event>
    </t:History>
  </t:Task>
  <t:Task id="{FE300E7C-F60C-4705-AA85-0458D8B93F81}">
    <t:Anchor>
      <t:Comment id="1646607757"/>
    </t:Anchor>
    <t:History>
      <t:Event id="{454B5367-C30F-411D-A4E8-736E85EA84E3}" time="2025-07-27T04:45:23.678Z">
        <t:Attribution userId="S::claire.hill@salvationarmy.org.au::395705f2-a15c-40fb-87d5-b2cda3f30c38" userProvider="AD" userName="Claire Hill"/>
        <t:Anchor>
          <t:Comment id="1646607757"/>
        </t:Anchor>
        <t:Create/>
      </t:Event>
      <t:Event id="{ADC4B4CC-1632-4F70-A032-92B8C698C126}" time="2025-07-27T04:45:23.678Z">
        <t:Attribution userId="S::claire.hill@salvationarmy.org.au::395705f2-a15c-40fb-87d5-b2cda3f30c38" userProvider="AD" userName="Claire Hill"/>
        <t:Anchor>
          <t:Comment id="1646607757"/>
        </t:Anchor>
        <t:Assign userId="S::adele.wakeling@salvationarmy.org.au::b7afd67a-b179-4dfd-a649-da2b11702821" userProvider="AD" userName="Adele Wakeling"/>
      </t:Event>
      <t:Event id="{E68C6EF7-88BF-4E1D-A0BF-338DE239A75A}" time="2025-07-27T04:45:23.678Z">
        <t:Attribution userId="S::claire.hill@salvationarmy.org.au::395705f2-a15c-40fb-87d5-b2cda3f30c38" userProvider="AD" userName="Claire Hill"/>
        <t:Anchor>
          <t:Comment id="1646607757"/>
        </t:Anchor>
        <t:SetTitle title="@Adele Wakeling This part should just be 2-4 sentence intro, rather than an overview. :) Examples from previous Bible studies: 'Today's Scripture passage is filled with advice to help us stay Jesus-centred, even when it is tough.' 'In today's Scripture …"/>
      </t:Event>
      <t:Event id="{0B90BB38-3468-4A34-9CBE-7CFFA5270380}" time="2025-07-28T06:28:46.971Z">
        <t:Attribution userId="S::adele.wakeling@salvationarmy.org.au::b7afd67a-b179-4dfd-a649-da2b11702821" userProvider="AD" userName="Adele Wakeling"/>
        <t:Progress percentComplete="100"/>
      </t:Event>
    </t:History>
  </t:Task>
  <t:Task id="{992E7DD3-F7A3-4E36-A7CB-34F244BE1C85}">
    <t:Anchor>
      <t:Comment id="1899200594"/>
    </t:Anchor>
    <t:History>
      <t:Event id="{A0BAF3FA-8AF7-4C1A-BDA8-DB596F48F438}" time="2025-07-31T03:26:08.973Z">
        <t:Attribution userId="S::adele.wakeling@salvationarmy.org.au::b7afd67a-b179-4dfd-a649-da2b11702821" userProvider="AD" userName="Adele Wakeling"/>
        <t:Anchor>
          <t:Comment id="509960101"/>
        </t:Anchor>
        <t:Create/>
      </t:Event>
      <t:Event id="{9EE08E4F-DA91-4AF7-9B7C-5BAB88A83783}" time="2025-07-31T03:26:08.973Z">
        <t:Attribution userId="S::adele.wakeling@salvationarmy.org.au::b7afd67a-b179-4dfd-a649-da2b11702821" userProvider="AD" userName="Adele Wakeling"/>
        <t:Anchor>
          <t:Comment id="509960101"/>
        </t:Anchor>
        <t:Assign userId="S::Claire.Hill@salvationarmy.org.au::395705f2-a15c-40fb-87d5-b2cda3f30c38" userProvider="AD" userName="Claire Hill"/>
      </t:Event>
      <t:Event id="{AEBD1686-77D5-44E3-839B-8E7521B494EB}" time="2025-07-31T03:26:08.973Z">
        <t:Attribution userId="S::adele.wakeling@salvationarmy.org.au::b7afd67a-b179-4dfd-a649-da2b11702821" userProvider="AD" userName="Adele Wakeling"/>
        <t:Anchor>
          <t:Comment id="509960101"/>
        </t:Anchor>
        <t:SetTitle title="Good thought. I’ll leave this with @Claire Hill to decide. FYI Claire, this info was from the Enduring Word commentary."/>
      </t:Event>
    </t:History>
  </t:Task>
  <t:Task id="{EB889336-E9EC-461D-B1A3-9473EA050137}">
    <t:Anchor>
      <t:Comment id="1738408749"/>
    </t:Anchor>
    <t:History>
      <t:Event id="{EA22C4F8-EA20-461C-B14D-60858CEEC617}" time="2025-07-27T04:53:03.263Z">
        <t:Attribution userId="S::claire.hill@salvationarmy.org.au::395705f2-a15c-40fb-87d5-b2cda3f30c38" userProvider="AD" userName="Claire Hill"/>
        <t:Anchor>
          <t:Comment id="1738408749"/>
        </t:Anchor>
        <t:Create/>
      </t:Event>
      <t:Event id="{D6E317B8-2E75-4EBA-9CFD-A68DFE4C775D}" time="2025-07-27T04:53:03.263Z">
        <t:Attribution userId="S::claire.hill@salvationarmy.org.au::395705f2-a15c-40fb-87d5-b2cda3f30c38" userProvider="AD" userName="Claire Hill"/>
        <t:Anchor>
          <t:Comment id="1738408749"/>
        </t:Anchor>
        <t:Assign userId="S::adele.wakeling@salvationarmy.org.au::b7afd67a-b179-4dfd-a649-da2b11702821" userProvider="AD" userName="Adele Wakeling"/>
      </t:Event>
      <t:Event id="{312DB581-7E50-4E2C-BC0F-0DE73C9F7AA1}" time="2025-07-27T04:53:03.263Z">
        <t:Attribution userId="S::claire.hill@salvationarmy.org.au::395705f2-a15c-40fb-87d5-b2cda3f30c38" userProvider="AD" userName="Claire Hill"/>
        <t:Anchor>
          <t:Comment id="1738408749"/>
        </t:Anchor>
        <t:SetTitle title="@Adele Wakeling Can we please make it a 'how do you think' question, rather than a 'how is' question? Because 'connection' is a big theme in the passage, I was confused the first couple of times I read this question. Maybe we switch 'connected' for …"/>
      </t:Event>
      <t:Event id="{195312C5-7A14-448D-B883-633317F03CD8}" time="2025-07-28T06:44:29.622Z">
        <t:Attribution userId="S::adele.wakeling@salvationarmy.org.au::b7afd67a-b179-4dfd-a649-da2b11702821" userProvider="AD" userName="Adele Wakeling"/>
        <t:Progress percentComplete="100"/>
      </t:Event>
    </t:History>
  </t:Task>
  <t:Task id="{8E810191-72DE-43B6-86D1-BE0A56796E30}">
    <t:Anchor>
      <t:Comment id="766843044"/>
    </t:Anchor>
    <t:History>
      <t:Event id="{EC36303F-1F76-45EE-997C-4CF38653E7AA}" time="2025-07-31T03:32:28.407Z">
        <t:Attribution userId="S::adele.wakeling@salvationarmy.org.au::b7afd67a-b179-4dfd-a649-da2b11702821" userProvider="AD" userName="Adele Wakeling"/>
        <t:Anchor>
          <t:Comment id="1240193519"/>
        </t:Anchor>
        <t:Create/>
      </t:Event>
      <t:Event id="{05B9431C-F429-4C7D-AD57-688E961CECE3}" time="2025-07-31T03:32:28.407Z">
        <t:Attribution userId="S::adele.wakeling@salvationarmy.org.au::b7afd67a-b179-4dfd-a649-da2b11702821" userProvider="AD" userName="Adele Wakeling"/>
        <t:Anchor>
          <t:Comment id="1240193519"/>
        </t:Anchor>
        <t:Assign userId="S::Claire.Hill@salvationarmy.org.au::395705f2-a15c-40fb-87d5-b2cda3f30c38" userProvider="AD" userName="Claire Hill"/>
      </t:Event>
      <t:Event id="{99FEBD4D-0B36-4BA0-931B-B903DABD2FB7}" time="2025-07-31T03:32:28.407Z">
        <t:Attribution userId="S::adele.wakeling@salvationarmy.org.au::b7afd67a-b179-4dfd-a649-da2b11702821" userProvider="AD" userName="Adele Wakeling"/>
        <t:Anchor>
          <t:Comment id="1240193519"/>
        </t:Anchor>
        <t:SetTitle title="@Claire Hill Another one for you ☺️ Here I’m trying to draw out that Jesus didn’t tell us to bear fruit, he said if we remain/abide in him we will bear fruit as a natural part of being connected to the vine."/>
      </t:Event>
    </t:History>
  </t:Task>
  <t:Task id="{B42000D2-4E5F-4D79-9336-2F261FB26DDE}">
    <t:Anchor>
      <t:Comment id="1768669188"/>
    </t:Anchor>
    <t:History>
      <t:Event id="{3F90DFB1-FB08-4F99-BA9F-117B07CA425B}" time="2025-09-24T22:31:35.12Z">
        <t:Attribution userId="S::claire.hill@salvationarmy.org.au::395705f2-a15c-40fb-87d5-b2cda3f30c38" userProvider="AD" userName="Claire Hill"/>
        <t:Anchor>
          <t:Comment id="1768669188"/>
        </t:Anchor>
        <t:Create/>
      </t:Event>
      <t:Event id="{56A4660A-9894-4D13-B36A-801BC220F2C7}" time="2025-09-24T22:31:35.12Z">
        <t:Attribution userId="S::claire.hill@salvationarmy.org.au::395705f2-a15c-40fb-87d5-b2cda3f30c38" userProvider="AD" userName="Claire Hill"/>
        <t:Anchor>
          <t:Comment id="1768669188"/>
        </t:Anchor>
        <t:Assign userId="S::adele.wakeling@salvationarmy.org.au::b7afd67a-b179-4dfd-a649-da2b11702821" userProvider="AD" userName="Adele Wakeling"/>
      </t:Event>
      <t:Event id="{FCBD48EC-97E1-40A6-A75E-9E9B2CD0FF4E}" time="2025-09-24T22:31:35.12Z">
        <t:Attribution userId="S::claire.hill@salvationarmy.org.au::395705f2-a15c-40fb-87d5-b2cda3f30c38" userProvider="AD" userName="Claire Hill"/>
        <t:Anchor>
          <t:Comment id="1768669188"/>
        </t:Anchor>
        <t:SetTitle title="@Adele Wakeling Do you think we could substitute 'abide/abiding' for simpler language throughout? I suspect it's not a word some people are very familiar with these days."/>
      </t:Event>
      <t:Event id="{E2B9052F-B6A9-46FD-A470-4E7F6CBAEF09}" time="2025-09-25T00:22:19.313Z">
        <t:Attribution userId="S::adele.wakeling@salvationarmy.org.au::b7afd67a-b179-4dfd-a649-da2b11702821" userProvider="AD" userName="Adele Wakeling"/>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SharedWithUsers xmlns="1ad1f5a0-fa71-4dab-a083-db26db2596cf">
      <UserInfo>
        <DisplayName>Donna Todd</DisplayName>
        <AccountId>514</AccountId>
        <AccountType/>
      </UserInfo>
      <UserInfo>
        <DisplayName>Rebecca Raj</DisplayName>
        <AccountId>394</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cc429551369bc7089bc83c3bd53c6c9f">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a06a434168ad2d8383ab7f179468d402"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10699D-2DB8-4FEA-9D48-DF15E73A9EB3}">
  <ds:schemaRefs>
    <ds:schemaRef ds:uri="http://schemas.openxmlformats.org/officeDocument/2006/bibliography"/>
  </ds:schemaRefs>
</ds:datastoreItem>
</file>

<file path=customXml/itemProps2.xml><?xml version="1.0" encoding="utf-8"?>
<ds:datastoreItem xmlns:ds="http://schemas.openxmlformats.org/officeDocument/2006/customXml" ds:itemID="{72D8EA51-88C0-425C-B3BF-F80348F41AA6}">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FFDD390E-0D19-4CCB-8DB0-9E059371E3D6}">
  <ds:schemaRefs>
    <ds:schemaRef ds:uri="http://schemas.microsoft.com/sharepoint/v3/contenttype/forms"/>
  </ds:schemaRefs>
</ds:datastoreItem>
</file>

<file path=customXml/itemProps4.xml><?xml version="1.0" encoding="utf-8"?>
<ds:datastoreItem xmlns:ds="http://schemas.openxmlformats.org/officeDocument/2006/customXml" ds:itemID="{7DE30DA1-BEBE-4CDA-9848-C98C29CC84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Pages>
  <Words>1059</Words>
  <Characters>6041</Characters>
  <Application>Microsoft Office Word</Application>
  <DocSecurity>0</DocSecurity>
  <Lines>50</Lines>
  <Paragraphs>14</Paragraphs>
  <ScaleCrop>false</ScaleCrop>
  <Company/>
  <LinksUpToDate>false</LinksUpToDate>
  <CharactersWithSpaces>7086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Claire Hill</dc:creator>
  <cp:keywords/>
  <dc:description/>
  <cp:lastModifiedBy>Taryn Somerville</cp:lastModifiedBy>
  <cp:revision>913</cp:revision>
  <dcterms:created xsi:type="dcterms:W3CDTF">2025-07-09T14:09:00Z</dcterms:created>
  <dcterms:modified xsi:type="dcterms:W3CDTF">2025-12-17T04:24:00Z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